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043" w:rsidRPr="00563043" w:rsidRDefault="00563043" w:rsidP="002C11C0">
      <w:pPr>
        <w:jc w:val="center"/>
        <w:rPr>
          <w:sz w:val="24"/>
          <w:szCs w:val="24"/>
        </w:rPr>
      </w:pPr>
      <w:r w:rsidRPr="00563043">
        <w:rPr>
          <w:sz w:val="24"/>
          <w:szCs w:val="24"/>
        </w:rPr>
        <w:t>МИНИСТЕРСТВО ПРОСВЕЩЕНИЯ РОССИЙСКОЙ ФЕДЕРАЦИИ</w:t>
      </w:r>
    </w:p>
    <w:p w:rsidR="00563043" w:rsidRPr="00563043" w:rsidRDefault="00563043" w:rsidP="002C11C0">
      <w:pPr>
        <w:jc w:val="center"/>
        <w:rPr>
          <w:sz w:val="24"/>
          <w:szCs w:val="24"/>
        </w:rPr>
      </w:pPr>
      <w:r w:rsidRPr="00563043">
        <w:rPr>
          <w:sz w:val="24"/>
          <w:szCs w:val="24"/>
        </w:rPr>
        <w:t>Министерство образования и науки Республики Татарстан</w:t>
      </w:r>
    </w:p>
    <w:p w:rsidR="00563043" w:rsidRPr="00563043" w:rsidRDefault="00EF1E62" w:rsidP="002C11C0">
      <w:pPr>
        <w:tabs>
          <w:tab w:val="left" w:pos="1828"/>
        </w:tabs>
        <w:ind w:left="-567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Кукморский</w:t>
      </w:r>
      <w:proofErr w:type="spellEnd"/>
      <w:r w:rsidR="00563043" w:rsidRPr="00563043">
        <w:rPr>
          <w:sz w:val="24"/>
          <w:szCs w:val="24"/>
        </w:rPr>
        <w:t xml:space="preserve"> муниципальный район</w:t>
      </w:r>
    </w:p>
    <w:p w:rsidR="00563043" w:rsidRPr="00563043" w:rsidRDefault="00EF1E62" w:rsidP="00563043">
      <w:pPr>
        <w:tabs>
          <w:tab w:val="left" w:pos="2667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МБОУ «</w:t>
      </w:r>
      <w:proofErr w:type="spellStart"/>
      <w:r>
        <w:rPr>
          <w:sz w:val="24"/>
          <w:szCs w:val="24"/>
        </w:rPr>
        <w:t>Яныльская</w:t>
      </w:r>
      <w:proofErr w:type="spellEnd"/>
      <w:r>
        <w:rPr>
          <w:sz w:val="24"/>
          <w:szCs w:val="24"/>
        </w:rPr>
        <w:t xml:space="preserve"> средняя школа им </w:t>
      </w:r>
      <w:proofErr w:type="spellStart"/>
      <w:r>
        <w:rPr>
          <w:sz w:val="24"/>
          <w:szCs w:val="24"/>
        </w:rPr>
        <w:t>Р.М.Зарипова</w:t>
      </w:r>
      <w:proofErr w:type="spellEnd"/>
      <w:r w:rsidR="00563043" w:rsidRPr="00563043">
        <w:rPr>
          <w:sz w:val="24"/>
          <w:szCs w:val="24"/>
        </w:rPr>
        <w:t>»</w:t>
      </w:r>
    </w:p>
    <w:p w:rsidR="00563043" w:rsidRPr="00563043" w:rsidRDefault="00563043" w:rsidP="00563043">
      <w:pPr>
        <w:jc w:val="center"/>
        <w:rPr>
          <w:sz w:val="24"/>
          <w:szCs w:val="24"/>
        </w:rPr>
      </w:pPr>
    </w:p>
    <w:p w:rsidR="002C11C0" w:rsidRDefault="002C11C0" w:rsidP="00563043">
      <w:pPr>
        <w:rPr>
          <w:b/>
        </w:rPr>
      </w:pPr>
      <w:r>
        <w:rPr>
          <w:b/>
        </w:rPr>
        <w:t xml:space="preserve"> </w:t>
      </w:r>
    </w:p>
    <w:tbl>
      <w:tblPr>
        <w:tblW w:w="0" w:type="auto"/>
        <w:tblInd w:w="950" w:type="dxa"/>
        <w:tblLook w:val="00A0" w:firstRow="1" w:lastRow="0" w:firstColumn="1" w:lastColumn="0" w:noHBand="0" w:noVBand="0"/>
      </w:tblPr>
      <w:tblGrid>
        <w:gridCol w:w="2886"/>
        <w:gridCol w:w="2793"/>
        <w:gridCol w:w="3213"/>
      </w:tblGrid>
      <w:tr w:rsidR="002C11C0" w:rsidRPr="002C11C0" w:rsidTr="004546CF">
        <w:trPr>
          <w:trHeight w:val="1080"/>
        </w:trPr>
        <w:tc>
          <w:tcPr>
            <w:tcW w:w="2886" w:type="dxa"/>
            <w:hideMark/>
          </w:tcPr>
          <w:p w:rsidR="002C11C0" w:rsidRPr="002C11C0" w:rsidRDefault="002C11C0" w:rsidP="002C11C0">
            <w:pPr>
              <w:rPr>
                <w:b/>
              </w:rPr>
            </w:pPr>
            <w:bookmarkStart w:id="0" w:name="_GoBack"/>
            <w:bookmarkEnd w:id="0"/>
            <w:r w:rsidRPr="002C11C0">
              <w:rPr>
                <w:b/>
              </w:rPr>
              <w:t>Согласована</w:t>
            </w:r>
          </w:p>
          <w:p w:rsidR="002C11C0" w:rsidRPr="002C11C0" w:rsidRDefault="002C11C0" w:rsidP="002C11C0">
            <w:r w:rsidRPr="002C11C0">
              <w:t>______________________</w:t>
            </w:r>
          </w:p>
          <w:p w:rsidR="002C11C0" w:rsidRPr="002C11C0" w:rsidRDefault="002C11C0" w:rsidP="002C11C0">
            <w:r w:rsidRPr="002C11C0">
              <w:t xml:space="preserve">Заместитель директора </w:t>
            </w:r>
          </w:p>
          <w:p w:rsidR="002C11C0" w:rsidRPr="002C11C0" w:rsidRDefault="002C11C0" w:rsidP="002C11C0">
            <w:r w:rsidRPr="002C11C0">
              <w:t xml:space="preserve">по учебной работе </w:t>
            </w:r>
          </w:p>
          <w:p w:rsidR="002C11C0" w:rsidRPr="002C11C0" w:rsidRDefault="002C11C0" w:rsidP="002C11C0">
            <w:proofErr w:type="spellStart"/>
            <w:r w:rsidRPr="002C11C0">
              <w:t>Мулюкова</w:t>
            </w:r>
            <w:proofErr w:type="spellEnd"/>
            <w:r w:rsidRPr="002C11C0">
              <w:t xml:space="preserve"> Л.А.__________</w:t>
            </w:r>
          </w:p>
        </w:tc>
        <w:tc>
          <w:tcPr>
            <w:tcW w:w="2793" w:type="dxa"/>
          </w:tcPr>
          <w:p w:rsidR="002C11C0" w:rsidRPr="002C11C0" w:rsidRDefault="002C11C0" w:rsidP="002C11C0">
            <w:pPr>
              <w:rPr>
                <w:bCs/>
              </w:rPr>
            </w:pPr>
          </w:p>
        </w:tc>
        <w:tc>
          <w:tcPr>
            <w:tcW w:w="3213" w:type="dxa"/>
            <w:hideMark/>
          </w:tcPr>
          <w:p w:rsidR="002C11C0" w:rsidRPr="002C11C0" w:rsidRDefault="002C11C0" w:rsidP="002C11C0">
            <w:pPr>
              <w:rPr>
                <w:b/>
              </w:rPr>
            </w:pPr>
            <w:r w:rsidRPr="002C11C0">
              <w:rPr>
                <w:b/>
              </w:rPr>
              <w:t xml:space="preserve">Утверждена приказом </w:t>
            </w:r>
          </w:p>
          <w:p w:rsidR="002C11C0" w:rsidRPr="002C11C0" w:rsidRDefault="002C11C0" w:rsidP="002C11C0">
            <w:pPr>
              <w:rPr>
                <w:lang w:val="tt-RU"/>
              </w:rPr>
            </w:pPr>
            <w:r w:rsidRPr="002C11C0">
              <w:t xml:space="preserve">№ </w:t>
            </w:r>
            <w:r w:rsidRPr="002C11C0">
              <w:rPr>
                <w:u w:val="single"/>
                <w:lang w:val="tt-RU"/>
              </w:rPr>
              <w:t>_______</w:t>
            </w:r>
            <w:r w:rsidRPr="002C11C0">
              <w:t xml:space="preserve">от </w:t>
            </w:r>
            <w:r w:rsidRPr="002C11C0">
              <w:rPr>
                <w:u w:val="single"/>
              </w:rPr>
              <w:t>_______________</w:t>
            </w:r>
          </w:p>
          <w:p w:rsidR="002C11C0" w:rsidRPr="002C11C0" w:rsidRDefault="002C11C0" w:rsidP="002C11C0">
            <w:r w:rsidRPr="002C11C0">
              <w:t xml:space="preserve">Директор школы ____________ </w:t>
            </w:r>
          </w:p>
          <w:p w:rsidR="002C11C0" w:rsidRPr="002C11C0" w:rsidRDefault="002C11C0" w:rsidP="002C11C0">
            <w:r w:rsidRPr="002C11C0">
              <w:t>Шакиров Р.Р.</w:t>
            </w:r>
          </w:p>
          <w:p w:rsidR="002C11C0" w:rsidRPr="002C11C0" w:rsidRDefault="002C11C0" w:rsidP="002C11C0">
            <w:r w:rsidRPr="002C11C0">
              <w:t>___________________________</w:t>
            </w:r>
          </w:p>
        </w:tc>
      </w:tr>
      <w:tr w:rsidR="002C11C0" w:rsidRPr="002C11C0" w:rsidTr="004546CF">
        <w:trPr>
          <w:trHeight w:val="1518"/>
        </w:trPr>
        <w:tc>
          <w:tcPr>
            <w:tcW w:w="2886" w:type="dxa"/>
          </w:tcPr>
          <w:p w:rsidR="002C11C0" w:rsidRPr="002C11C0" w:rsidRDefault="002C11C0" w:rsidP="002C11C0"/>
          <w:p w:rsidR="002C11C0" w:rsidRPr="002C11C0" w:rsidRDefault="002C11C0" w:rsidP="002C11C0">
            <w:proofErr w:type="gramStart"/>
            <w:r w:rsidRPr="002C11C0">
              <w:t>Принята  на</w:t>
            </w:r>
            <w:proofErr w:type="gramEnd"/>
            <w:r w:rsidRPr="002C11C0">
              <w:t xml:space="preserve"> заседании педагогического совета </w:t>
            </w:r>
          </w:p>
          <w:p w:rsidR="002C11C0" w:rsidRPr="002C11C0" w:rsidRDefault="002C11C0" w:rsidP="002C11C0">
            <w:pPr>
              <w:rPr>
                <w:u w:val="single"/>
                <w:lang w:val="tt-RU"/>
              </w:rPr>
            </w:pPr>
            <w:r w:rsidRPr="002C11C0">
              <w:t xml:space="preserve">Протокол </w:t>
            </w:r>
            <w:r w:rsidRPr="002C11C0">
              <w:rPr>
                <w:u w:val="single"/>
              </w:rPr>
              <w:t xml:space="preserve">№     </w:t>
            </w:r>
            <w:r w:rsidRPr="002C11C0">
              <w:t xml:space="preserve">от </w:t>
            </w:r>
            <w:r w:rsidRPr="002C11C0">
              <w:rPr>
                <w:u w:val="single"/>
              </w:rPr>
              <w:t>_________</w:t>
            </w:r>
          </w:p>
        </w:tc>
        <w:tc>
          <w:tcPr>
            <w:tcW w:w="2793" w:type="dxa"/>
          </w:tcPr>
          <w:p w:rsidR="002C11C0" w:rsidRPr="002C11C0" w:rsidRDefault="002C11C0" w:rsidP="002C11C0"/>
        </w:tc>
        <w:tc>
          <w:tcPr>
            <w:tcW w:w="3213" w:type="dxa"/>
          </w:tcPr>
          <w:p w:rsidR="002C11C0" w:rsidRPr="002C11C0" w:rsidRDefault="002C11C0" w:rsidP="002C11C0">
            <w:pPr>
              <w:rPr>
                <w:b/>
              </w:rPr>
            </w:pPr>
          </w:p>
          <w:p w:rsidR="002C11C0" w:rsidRPr="002C11C0" w:rsidRDefault="002C11C0" w:rsidP="002C11C0">
            <w:r w:rsidRPr="002C11C0">
              <w:rPr>
                <w:b/>
              </w:rPr>
              <w:t>Рассмотрена на заседании ШМО</w:t>
            </w:r>
            <w:r w:rsidRPr="002C11C0">
              <w:t xml:space="preserve"> учителей начальных классов </w:t>
            </w:r>
          </w:p>
          <w:p w:rsidR="002C11C0" w:rsidRPr="002C11C0" w:rsidRDefault="002C11C0" w:rsidP="002C11C0">
            <w:pPr>
              <w:rPr>
                <w:u w:val="single"/>
                <w:lang w:val="tt-RU"/>
              </w:rPr>
            </w:pPr>
            <w:r w:rsidRPr="002C11C0">
              <w:t xml:space="preserve">Протокол № 1 от </w:t>
            </w:r>
            <w:r w:rsidRPr="002C11C0">
              <w:rPr>
                <w:u w:val="single"/>
              </w:rPr>
              <w:t>____________</w:t>
            </w:r>
          </w:p>
          <w:p w:rsidR="002C11C0" w:rsidRPr="002C11C0" w:rsidRDefault="002C11C0" w:rsidP="002C11C0">
            <w:r w:rsidRPr="002C11C0">
              <w:t>________________________</w:t>
            </w:r>
          </w:p>
          <w:p w:rsidR="002C11C0" w:rsidRPr="002C11C0" w:rsidRDefault="002C11C0" w:rsidP="002C11C0">
            <w:r w:rsidRPr="002C11C0">
              <w:t xml:space="preserve">Руководитель ШМО </w:t>
            </w:r>
          </w:p>
          <w:p w:rsidR="002C11C0" w:rsidRPr="002C11C0" w:rsidRDefault="002C11C0" w:rsidP="002C11C0">
            <w:pPr>
              <w:rPr>
                <w:bCs/>
              </w:rPr>
            </w:pPr>
            <w:r w:rsidRPr="002C11C0">
              <w:t>Мусина А.Г.</w:t>
            </w:r>
          </w:p>
        </w:tc>
      </w:tr>
      <w:tr w:rsidR="002C11C0" w:rsidRPr="002C11C0" w:rsidTr="004546CF">
        <w:trPr>
          <w:trHeight w:val="218"/>
        </w:trPr>
        <w:tc>
          <w:tcPr>
            <w:tcW w:w="2886" w:type="dxa"/>
          </w:tcPr>
          <w:p w:rsidR="002C11C0" w:rsidRPr="002C11C0" w:rsidRDefault="002C11C0" w:rsidP="002C11C0"/>
        </w:tc>
        <w:tc>
          <w:tcPr>
            <w:tcW w:w="2793" w:type="dxa"/>
          </w:tcPr>
          <w:p w:rsidR="002C11C0" w:rsidRPr="002C11C0" w:rsidRDefault="002C11C0" w:rsidP="002C11C0"/>
        </w:tc>
        <w:tc>
          <w:tcPr>
            <w:tcW w:w="3213" w:type="dxa"/>
          </w:tcPr>
          <w:p w:rsidR="002C11C0" w:rsidRPr="002C11C0" w:rsidRDefault="002C11C0" w:rsidP="002C11C0"/>
        </w:tc>
      </w:tr>
    </w:tbl>
    <w:p w:rsidR="00563043" w:rsidRDefault="00563043" w:rsidP="00563043">
      <w:pPr>
        <w:rPr>
          <w:b/>
        </w:rPr>
      </w:pPr>
    </w:p>
    <w:p w:rsidR="002C11C0" w:rsidRDefault="002C11C0" w:rsidP="00563043">
      <w:pPr>
        <w:rPr>
          <w:b/>
        </w:rPr>
      </w:pPr>
    </w:p>
    <w:p w:rsidR="002C11C0" w:rsidRPr="00563043" w:rsidRDefault="002C11C0" w:rsidP="002C11C0">
      <w:pPr>
        <w:jc w:val="center"/>
      </w:pPr>
    </w:p>
    <w:p w:rsidR="00563043" w:rsidRDefault="00563043" w:rsidP="00563043"/>
    <w:p w:rsidR="002C11C0" w:rsidRDefault="002C11C0" w:rsidP="00563043"/>
    <w:p w:rsidR="002C11C0" w:rsidRPr="00563043" w:rsidRDefault="002C11C0" w:rsidP="00563043"/>
    <w:p w:rsidR="00563043" w:rsidRPr="00563043" w:rsidRDefault="00563043" w:rsidP="00563043"/>
    <w:p w:rsidR="00563043" w:rsidRPr="00563043" w:rsidRDefault="00563043" w:rsidP="00563043">
      <w:pPr>
        <w:tabs>
          <w:tab w:val="left" w:pos="2241"/>
        </w:tabs>
      </w:pPr>
      <w:r w:rsidRPr="00563043">
        <w:tab/>
        <w:t xml:space="preserve">                         РАБОЧАЯ ПРОГРАММА</w:t>
      </w:r>
    </w:p>
    <w:p w:rsidR="00277BE2" w:rsidRDefault="00563043" w:rsidP="00563043">
      <w:pPr>
        <w:tabs>
          <w:tab w:val="left" w:pos="2241"/>
        </w:tabs>
      </w:pPr>
      <w:r w:rsidRPr="00563043">
        <w:t xml:space="preserve">                                                                       </w:t>
      </w:r>
      <w:r w:rsidR="00277BE2" w:rsidRPr="00277BE2">
        <w:t>(ID 4174962)</w:t>
      </w:r>
      <w:r w:rsidRPr="00563043">
        <w:t xml:space="preserve"> </w:t>
      </w:r>
    </w:p>
    <w:p w:rsidR="00563043" w:rsidRPr="00563043" w:rsidRDefault="00277BE2" w:rsidP="00563043">
      <w:pPr>
        <w:tabs>
          <w:tab w:val="left" w:pos="2241"/>
        </w:tabs>
      </w:pPr>
      <w:r>
        <w:t xml:space="preserve">                                                                        </w:t>
      </w:r>
      <w:r w:rsidR="00563043" w:rsidRPr="00563043">
        <w:t>учебного предмета</w:t>
      </w:r>
    </w:p>
    <w:p w:rsidR="00563043" w:rsidRPr="00563043" w:rsidRDefault="00563043" w:rsidP="00563043">
      <w:pPr>
        <w:tabs>
          <w:tab w:val="left" w:pos="2241"/>
        </w:tabs>
      </w:pPr>
      <w:r w:rsidRPr="00563043">
        <w:t xml:space="preserve">                                          </w:t>
      </w:r>
      <w:proofErr w:type="gramStart"/>
      <w:r w:rsidRPr="00563043">
        <w:t>« Литературное</w:t>
      </w:r>
      <w:proofErr w:type="gramEnd"/>
      <w:r w:rsidRPr="00563043">
        <w:t xml:space="preserve"> чтение на родном (татарском)языке»</w:t>
      </w:r>
    </w:p>
    <w:p w:rsidR="00563043" w:rsidRPr="00563043" w:rsidRDefault="00563043" w:rsidP="00563043">
      <w:pPr>
        <w:tabs>
          <w:tab w:val="left" w:pos="2241"/>
        </w:tabs>
      </w:pPr>
      <w:r w:rsidRPr="00563043">
        <w:t xml:space="preserve">                               </w:t>
      </w:r>
      <w:r w:rsidR="00277BE2">
        <w:t>для 1класса</w:t>
      </w:r>
      <w:r w:rsidRPr="00563043">
        <w:t xml:space="preserve"> начального общего образования на 2022-2023 учебный год</w:t>
      </w:r>
    </w:p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>
      <w:pPr>
        <w:tabs>
          <w:tab w:val="left" w:pos="5823"/>
        </w:tabs>
        <w:jc w:val="right"/>
      </w:pPr>
      <w:r w:rsidRPr="00563043">
        <w:tab/>
      </w:r>
    </w:p>
    <w:p w:rsidR="00563043" w:rsidRPr="00563043" w:rsidRDefault="00563043" w:rsidP="00563043">
      <w:pPr>
        <w:tabs>
          <w:tab w:val="left" w:pos="5823"/>
        </w:tabs>
        <w:jc w:val="right"/>
      </w:pPr>
    </w:p>
    <w:p w:rsidR="00563043" w:rsidRPr="00563043" w:rsidRDefault="00563043" w:rsidP="00563043">
      <w:pPr>
        <w:tabs>
          <w:tab w:val="left" w:pos="5823"/>
        </w:tabs>
        <w:jc w:val="right"/>
      </w:pPr>
    </w:p>
    <w:p w:rsidR="00563043" w:rsidRPr="00563043" w:rsidRDefault="00563043" w:rsidP="00563043">
      <w:pPr>
        <w:tabs>
          <w:tab w:val="left" w:pos="5823"/>
        </w:tabs>
        <w:jc w:val="right"/>
      </w:pPr>
    </w:p>
    <w:p w:rsidR="00563043" w:rsidRPr="00563043" w:rsidRDefault="00563043" w:rsidP="00563043">
      <w:pPr>
        <w:tabs>
          <w:tab w:val="left" w:pos="5823"/>
        </w:tabs>
        <w:jc w:val="right"/>
      </w:pPr>
    </w:p>
    <w:p w:rsidR="00563043" w:rsidRDefault="00563043" w:rsidP="00563043">
      <w:pPr>
        <w:tabs>
          <w:tab w:val="left" w:pos="5823"/>
        </w:tabs>
        <w:jc w:val="right"/>
      </w:pPr>
    </w:p>
    <w:p w:rsidR="002C11C0" w:rsidRDefault="002C11C0" w:rsidP="00563043">
      <w:pPr>
        <w:tabs>
          <w:tab w:val="left" w:pos="5823"/>
        </w:tabs>
        <w:jc w:val="right"/>
      </w:pPr>
    </w:p>
    <w:p w:rsidR="002C11C0" w:rsidRDefault="002C11C0" w:rsidP="00563043">
      <w:pPr>
        <w:tabs>
          <w:tab w:val="left" w:pos="5823"/>
        </w:tabs>
        <w:jc w:val="right"/>
      </w:pPr>
    </w:p>
    <w:p w:rsidR="002C11C0" w:rsidRDefault="002C11C0" w:rsidP="00563043">
      <w:pPr>
        <w:tabs>
          <w:tab w:val="left" w:pos="5823"/>
        </w:tabs>
        <w:jc w:val="right"/>
      </w:pPr>
    </w:p>
    <w:p w:rsidR="002C11C0" w:rsidRPr="00563043" w:rsidRDefault="002C11C0" w:rsidP="00563043">
      <w:pPr>
        <w:tabs>
          <w:tab w:val="left" w:pos="5823"/>
        </w:tabs>
        <w:jc w:val="right"/>
      </w:pPr>
    </w:p>
    <w:p w:rsidR="00563043" w:rsidRPr="00563043" w:rsidRDefault="00563043" w:rsidP="00563043">
      <w:pPr>
        <w:tabs>
          <w:tab w:val="left" w:pos="5823"/>
        </w:tabs>
        <w:jc w:val="right"/>
      </w:pPr>
    </w:p>
    <w:p w:rsidR="00EF1E62" w:rsidRDefault="00EF1E62" w:rsidP="00563043">
      <w:pPr>
        <w:tabs>
          <w:tab w:val="left" w:pos="5823"/>
        </w:tabs>
        <w:jc w:val="right"/>
      </w:pPr>
      <w:r>
        <w:t>Составитель: Нуриева Людмила Германовна</w:t>
      </w:r>
    </w:p>
    <w:p w:rsidR="00563043" w:rsidRPr="00563043" w:rsidRDefault="00563043" w:rsidP="00EF1E62">
      <w:pPr>
        <w:tabs>
          <w:tab w:val="left" w:pos="5823"/>
        </w:tabs>
        <w:jc w:val="right"/>
      </w:pPr>
      <w:r w:rsidRPr="00563043">
        <w:t xml:space="preserve"> учитель начальных классов</w:t>
      </w:r>
    </w:p>
    <w:p w:rsidR="00563043" w:rsidRPr="00563043" w:rsidRDefault="00563043" w:rsidP="00563043">
      <w:pPr>
        <w:jc w:val="right"/>
      </w:pPr>
    </w:p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2C11C0" w:rsidRDefault="002C11C0" w:rsidP="00563043"/>
    <w:p w:rsidR="002C11C0" w:rsidRDefault="002C11C0" w:rsidP="00563043"/>
    <w:p w:rsidR="002C11C0" w:rsidRDefault="002C11C0" w:rsidP="00563043"/>
    <w:p w:rsidR="002C11C0" w:rsidRDefault="002C11C0" w:rsidP="00563043"/>
    <w:p w:rsidR="001B6B81" w:rsidRDefault="00EF1E62" w:rsidP="002C11C0">
      <w:pPr>
        <w:jc w:val="center"/>
        <w:sectPr w:rsidR="001B6B81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proofErr w:type="spellStart"/>
      <w:r>
        <w:t>с.Яныль</w:t>
      </w:r>
      <w:proofErr w:type="spellEnd"/>
      <w:r w:rsidR="00563043" w:rsidRPr="00563043">
        <w:t xml:space="preserve"> 2022 г</w:t>
      </w:r>
    </w:p>
    <w:p w:rsidR="001B6B81" w:rsidRDefault="004546CF" w:rsidP="00277BE2">
      <w:pPr>
        <w:pStyle w:val="1"/>
        <w:spacing w:before="66"/>
        <w:ind w:left="106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563043">
        <w:t>ПОЯСНИТЕЛЬНАЯ</w:t>
      </w:r>
      <w:r w:rsidR="00563043">
        <w:rPr>
          <w:spacing w:val="-9"/>
        </w:rPr>
        <w:t xml:space="preserve"> </w:t>
      </w:r>
      <w:r w:rsidR="00563043">
        <w:t>ЗАПИСКА</w:t>
      </w:r>
    </w:p>
    <w:p w:rsidR="001B6B81" w:rsidRDefault="00563043">
      <w:pPr>
        <w:pStyle w:val="1"/>
        <w:spacing w:before="117" w:line="292" w:lineRule="auto"/>
        <w:ind w:left="106" w:firstLine="180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«ЛИТЕРАТУРНОЕ</w:t>
      </w:r>
      <w:r>
        <w:rPr>
          <w:spacing w:val="-8"/>
        </w:rPr>
        <w:t xml:space="preserve"> </w:t>
      </w:r>
      <w:r>
        <w:t>ЧТЕНИЕ</w:t>
      </w:r>
      <w:r>
        <w:rPr>
          <w:spacing w:val="-8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(ТАТАРСКОМ)</w:t>
      </w:r>
      <w:r>
        <w:rPr>
          <w:spacing w:val="-1"/>
        </w:rPr>
        <w:t xml:space="preserve"> </w:t>
      </w:r>
      <w:r>
        <w:t>ЯЗЫКЕ»</w:t>
      </w:r>
    </w:p>
    <w:p w:rsidR="001B6B81" w:rsidRDefault="00563043">
      <w:pPr>
        <w:pStyle w:val="a3"/>
        <w:spacing w:before="119" w:line="292" w:lineRule="auto"/>
        <w:ind w:right="480" w:firstLine="180"/>
      </w:pPr>
      <w:r>
        <w:t>Курс литературного чтения на родном (татарском) языке направлен на формирование у младших</w:t>
      </w:r>
      <w:r>
        <w:rPr>
          <w:spacing w:val="-57"/>
        </w:rPr>
        <w:t xml:space="preserve"> </w:t>
      </w:r>
      <w:r>
        <w:t>школьников первоначальных знаний о татарской литературе, интереса к чтению, культуры</w:t>
      </w:r>
      <w:r>
        <w:rPr>
          <w:spacing w:val="1"/>
        </w:rPr>
        <w:t xml:space="preserve"> </w:t>
      </w:r>
      <w:r>
        <w:t>восприятия художественного текста; на воспитание нравственности, любви к родному краю и</w:t>
      </w:r>
      <w:r>
        <w:rPr>
          <w:spacing w:val="1"/>
        </w:rPr>
        <w:t xml:space="preserve"> </w:t>
      </w:r>
      <w:r>
        <w:t>государству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осознание</w:t>
      </w:r>
      <w:r>
        <w:rPr>
          <w:spacing w:val="-1"/>
        </w:rPr>
        <w:t xml:space="preserve"> </w:t>
      </w:r>
      <w:r>
        <w:t>своей национальной</w:t>
      </w:r>
      <w:r>
        <w:rPr>
          <w:spacing w:val="-1"/>
        </w:rPr>
        <w:t xml:space="preserve"> </w:t>
      </w:r>
      <w:r>
        <w:t>принадлежности.</w:t>
      </w:r>
    </w:p>
    <w:p w:rsidR="001B6B81" w:rsidRDefault="00563043">
      <w:pPr>
        <w:pStyle w:val="a3"/>
        <w:spacing w:line="292" w:lineRule="auto"/>
        <w:ind w:right="1654" w:firstLine="180"/>
      </w:pPr>
      <w:r>
        <w:t>В 1 классе учебный предмет «Литературное чтение на родном (татарском) языке» как</w:t>
      </w:r>
      <w:r>
        <w:rPr>
          <w:spacing w:val="-58"/>
        </w:rPr>
        <w:t xml:space="preserve"> </w:t>
      </w:r>
      <w:r>
        <w:t>систематический</w:t>
      </w:r>
      <w:r>
        <w:rPr>
          <w:spacing w:val="-2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окончания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«Обучение</w:t>
      </w:r>
      <w:r>
        <w:rPr>
          <w:spacing w:val="-1"/>
        </w:rPr>
        <w:t xml:space="preserve"> </w:t>
      </w:r>
      <w:r>
        <w:t>грамоте».</w:t>
      </w:r>
    </w:p>
    <w:p w:rsidR="001B6B81" w:rsidRDefault="00563043">
      <w:pPr>
        <w:pStyle w:val="a3"/>
        <w:spacing w:line="292" w:lineRule="auto"/>
        <w:ind w:right="617" w:firstLine="180"/>
      </w:pPr>
      <w:r>
        <w:t xml:space="preserve">Учебный предмет обеспечивает </w:t>
      </w:r>
      <w:proofErr w:type="spellStart"/>
      <w:r>
        <w:t>межпредметные</w:t>
      </w:r>
      <w:proofErr w:type="spellEnd"/>
      <w:r>
        <w:t xml:space="preserve"> связи с другими дисциплинами гуманитарного</w:t>
      </w:r>
      <w:r>
        <w:rPr>
          <w:spacing w:val="-57"/>
        </w:rPr>
        <w:t xml:space="preserve"> </w:t>
      </w:r>
      <w:r>
        <w:t>цикла,</w:t>
      </w:r>
      <w:r>
        <w:rPr>
          <w:spacing w:val="-1"/>
        </w:rPr>
        <w:t xml:space="preserve"> </w:t>
      </w:r>
      <w:r>
        <w:t>особенно с</w:t>
      </w:r>
      <w:r>
        <w:rPr>
          <w:spacing w:val="-1"/>
        </w:rPr>
        <w:t xml:space="preserve"> </w:t>
      </w:r>
      <w:r>
        <w:t>учебным предметом</w:t>
      </w:r>
      <w:r>
        <w:rPr>
          <w:spacing w:val="-1"/>
        </w:rPr>
        <w:t xml:space="preserve"> </w:t>
      </w:r>
      <w:r>
        <w:t>«Родной (татарский)</w:t>
      </w:r>
      <w:r>
        <w:rPr>
          <w:spacing w:val="-1"/>
        </w:rPr>
        <w:t xml:space="preserve"> </w:t>
      </w:r>
      <w:r>
        <w:t>язык».</w:t>
      </w:r>
    </w:p>
    <w:p w:rsidR="001B6B81" w:rsidRDefault="00563043">
      <w:pPr>
        <w:pStyle w:val="1"/>
        <w:spacing w:before="115" w:line="292" w:lineRule="auto"/>
        <w:ind w:left="106" w:firstLine="180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«ЛИТЕРАТУРНОЕ</w:t>
      </w:r>
      <w:r>
        <w:rPr>
          <w:spacing w:val="-7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(ТАТАРСКОМ)</w:t>
      </w:r>
      <w:r>
        <w:rPr>
          <w:spacing w:val="-1"/>
        </w:rPr>
        <w:t xml:space="preserve"> </w:t>
      </w:r>
      <w:r>
        <w:t>ЯЗЫКЕ»</w:t>
      </w:r>
    </w:p>
    <w:p w:rsidR="001B6B81" w:rsidRDefault="00563043">
      <w:pPr>
        <w:pStyle w:val="a3"/>
        <w:spacing w:before="119" w:line="292" w:lineRule="auto"/>
        <w:ind w:right="146" w:firstLine="180"/>
      </w:pPr>
      <w:r>
        <w:rPr>
          <w:b/>
        </w:rPr>
        <w:t>Цель</w:t>
      </w:r>
      <w:r>
        <w:rPr>
          <w:b/>
          <w:spacing w:val="-7"/>
        </w:rPr>
        <w:t xml:space="preserve"> </w:t>
      </w:r>
      <w:proofErr w:type="spellStart"/>
      <w:r>
        <w:t>изученияучебного</w:t>
      </w:r>
      <w:proofErr w:type="spellEnd"/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воспитание</w:t>
      </w:r>
      <w:r>
        <w:rPr>
          <w:spacing w:val="-3"/>
        </w:rPr>
        <w:t xml:space="preserve"> </w:t>
      </w:r>
      <w:r>
        <w:t>ценностного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татарской</w:t>
      </w:r>
      <w:r>
        <w:rPr>
          <w:spacing w:val="-3"/>
        </w:rPr>
        <w:t xml:space="preserve"> </w:t>
      </w:r>
      <w:r>
        <w:t>литературе</w:t>
      </w:r>
      <w:r>
        <w:rPr>
          <w:spacing w:val="-4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существенной части родной культуры, формирование грамотного читателя, который в будущем</w:t>
      </w:r>
      <w:r>
        <w:rPr>
          <w:spacing w:val="1"/>
        </w:rPr>
        <w:t xml:space="preserve"> </w:t>
      </w:r>
      <w:r>
        <w:t>сможет самостоятельно выбирать книги и пользоваться библиотекой, ориентируясь на собственные</w:t>
      </w:r>
      <w:r>
        <w:rPr>
          <w:spacing w:val="1"/>
        </w:rPr>
        <w:t xml:space="preserve"> </w:t>
      </w:r>
      <w:r>
        <w:t>предпочтения или исходя из поставленной учебной задачи, а также использовать свою читательскую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средство для</w:t>
      </w:r>
      <w:r>
        <w:rPr>
          <w:spacing w:val="-2"/>
        </w:rPr>
        <w:t xml:space="preserve"> </w:t>
      </w:r>
      <w:r>
        <w:t>самообразования.</w:t>
      </w:r>
    </w:p>
    <w:p w:rsidR="001B6B81" w:rsidRDefault="00563043">
      <w:pPr>
        <w:spacing w:line="273" w:lineRule="exact"/>
        <w:ind w:left="286"/>
        <w:rPr>
          <w:sz w:val="24"/>
        </w:rPr>
      </w:pPr>
      <w:r>
        <w:rPr>
          <w:b/>
          <w:sz w:val="24"/>
        </w:rPr>
        <w:t>Задачи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предмета:</w:t>
      </w:r>
    </w:p>
    <w:p w:rsidR="001B6B81" w:rsidRDefault="00563043">
      <w:pPr>
        <w:pStyle w:val="a4"/>
        <w:numPr>
          <w:ilvl w:val="0"/>
          <w:numId w:val="1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книге,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читательского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кругозора;</w:t>
      </w:r>
    </w:p>
    <w:p w:rsidR="001B6B81" w:rsidRDefault="00563043">
      <w:pPr>
        <w:pStyle w:val="a4"/>
        <w:numPr>
          <w:ilvl w:val="0"/>
          <w:numId w:val="12"/>
        </w:numPr>
        <w:tabs>
          <w:tab w:val="left" w:pos="426"/>
        </w:tabs>
        <w:spacing w:before="61" w:line="292" w:lineRule="auto"/>
        <w:ind w:right="1223" w:firstLine="180"/>
        <w:rPr>
          <w:sz w:val="24"/>
        </w:rPr>
      </w:pPr>
      <w:r>
        <w:rPr>
          <w:sz w:val="24"/>
        </w:rPr>
        <w:t>формирование и совершенствование техники чтения вслух и про себя, развитие приемов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2"/>
          <w:sz w:val="24"/>
        </w:rPr>
        <w:t xml:space="preserve"> </w:t>
      </w:r>
      <w:r>
        <w:rPr>
          <w:sz w:val="24"/>
        </w:rPr>
        <w:t>(восприятия</w:t>
      </w:r>
      <w:r>
        <w:rPr>
          <w:spacing w:val="-1"/>
          <w:sz w:val="24"/>
        </w:rPr>
        <w:t xml:space="preserve"> </w:t>
      </w:r>
      <w:r>
        <w:rPr>
          <w:sz w:val="24"/>
        </w:rPr>
        <w:t>и осмысления)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1B6B81" w:rsidRDefault="00563043">
      <w:pPr>
        <w:pStyle w:val="a4"/>
        <w:numPr>
          <w:ilvl w:val="0"/>
          <w:numId w:val="12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обучающихся;</w:t>
      </w:r>
    </w:p>
    <w:p w:rsidR="001B6B81" w:rsidRDefault="00563043">
      <w:pPr>
        <w:pStyle w:val="a4"/>
        <w:numPr>
          <w:ilvl w:val="0"/>
          <w:numId w:val="12"/>
        </w:numPr>
        <w:tabs>
          <w:tab w:val="left" w:pos="426"/>
        </w:tabs>
        <w:spacing w:line="292" w:lineRule="auto"/>
        <w:ind w:right="727" w:firstLine="180"/>
        <w:rPr>
          <w:sz w:val="24"/>
        </w:rPr>
      </w:pPr>
      <w:r>
        <w:rPr>
          <w:sz w:val="24"/>
        </w:rPr>
        <w:t>развитие устной и письменной речи учащихся на родном (татарском) языке (диалогической и</w:t>
      </w:r>
      <w:r>
        <w:rPr>
          <w:spacing w:val="-58"/>
          <w:sz w:val="24"/>
        </w:rPr>
        <w:t xml:space="preserve"> </w:t>
      </w:r>
      <w:r>
        <w:rPr>
          <w:sz w:val="24"/>
        </w:rPr>
        <w:t>монологической);</w:t>
      </w:r>
    </w:p>
    <w:p w:rsidR="001B6B81" w:rsidRDefault="00563043">
      <w:pPr>
        <w:pStyle w:val="a4"/>
        <w:numPr>
          <w:ilvl w:val="0"/>
          <w:numId w:val="12"/>
        </w:numPr>
        <w:tabs>
          <w:tab w:val="left" w:pos="426"/>
        </w:tabs>
        <w:spacing w:before="0" w:line="292" w:lineRule="auto"/>
        <w:ind w:right="170" w:firstLine="180"/>
        <w:rPr>
          <w:sz w:val="24"/>
        </w:rPr>
      </w:pPr>
      <w:r>
        <w:rPr>
          <w:sz w:val="24"/>
        </w:rPr>
        <w:t>формирование нравственных и эстетических чувств обучающихся, обучение пониманию духовной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1B6B81" w:rsidRDefault="00563043">
      <w:pPr>
        <w:pStyle w:val="a4"/>
        <w:numPr>
          <w:ilvl w:val="0"/>
          <w:numId w:val="12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4"/>
          <w:sz w:val="24"/>
        </w:rPr>
        <w:t xml:space="preserve"> </w:t>
      </w:r>
      <w:r>
        <w:rPr>
          <w:sz w:val="24"/>
        </w:rPr>
        <w:t>(татарском)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языке.</w:t>
      </w:r>
    </w:p>
    <w:p w:rsidR="001B6B81" w:rsidRDefault="00563043">
      <w:pPr>
        <w:pStyle w:val="1"/>
        <w:spacing w:before="179" w:line="292" w:lineRule="auto"/>
        <w:ind w:left="106" w:right="480" w:firstLine="180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«ЛИТЕРАТУРНОЕ</w:t>
      </w:r>
      <w:r>
        <w:rPr>
          <w:spacing w:val="-7"/>
        </w:rPr>
        <w:t xml:space="preserve"> </w:t>
      </w:r>
      <w:r>
        <w:t>ЧТЕНИЕ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РОДНОМ</w:t>
      </w:r>
      <w:r>
        <w:rPr>
          <w:spacing w:val="-57"/>
        </w:rPr>
        <w:t xml:space="preserve"> </w:t>
      </w:r>
      <w:r>
        <w:t>(ТАТАРСКОМ)</w:t>
      </w:r>
      <w:r>
        <w:rPr>
          <w:spacing w:val="-2"/>
        </w:rPr>
        <w:t xml:space="preserve"> </w:t>
      </w:r>
      <w:r>
        <w:t>ЯЗЫКЕ» В</w:t>
      </w:r>
      <w:r>
        <w:rPr>
          <w:spacing w:val="-2"/>
        </w:rPr>
        <w:t xml:space="preserve"> </w:t>
      </w:r>
      <w:r>
        <w:t>УЧЕБНОМ ПЛАНЕ</w:t>
      </w:r>
    </w:p>
    <w:p w:rsidR="001B6B81" w:rsidRDefault="00563043">
      <w:pPr>
        <w:pStyle w:val="a3"/>
        <w:spacing w:before="118" w:line="292" w:lineRule="auto"/>
        <w:ind w:firstLine="180"/>
      </w:pPr>
      <w:r>
        <w:t>В соответствии с федеральным государственным образовательным стандартом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предметную</w:t>
      </w:r>
      <w:r>
        <w:rPr>
          <w:spacing w:val="-4"/>
        </w:rPr>
        <w:t xml:space="preserve"> </w:t>
      </w:r>
      <w:r>
        <w:t>область</w:t>
      </w:r>
    </w:p>
    <w:p w:rsidR="001B6B81" w:rsidRDefault="00563043">
      <w:pPr>
        <w:pStyle w:val="a3"/>
        <w:spacing w:line="275" w:lineRule="exact"/>
      </w:pPr>
      <w:r>
        <w:t>«Родной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2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изучения.</w:t>
      </w:r>
    </w:p>
    <w:p w:rsidR="001B6B81" w:rsidRDefault="00277BE2">
      <w:pPr>
        <w:pStyle w:val="a3"/>
        <w:spacing w:before="61" w:line="292" w:lineRule="auto"/>
        <w:ind w:right="417" w:firstLine="180"/>
      </w:pPr>
      <w:r>
        <w:t>В 1 классе н</w:t>
      </w:r>
      <w:r w:rsidR="00563043">
        <w:t>а изучение учебного предмета «Литературное чтение на родном (татарском) языке» отводится 1</w:t>
      </w:r>
      <w:r w:rsidR="00563043">
        <w:rPr>
          <w:spacing w:val="-58"/>
        </w:rPr>
        <w:t xml:space="preserve"> </w:t>
      </w:r>
      <w:r w:rsidR="00563043">
        <w:t>час в неделю во всех классах начального общего образования. Распределение часов по классам: 1</w:t>
      </w:r>
      <w:r w:rsidR="00563043">
        <w:rPr>
          <w:spacing w:val="1"/>
        </w:rPr>
        <w:t xml:space="preserve"> </w:t>
      </w:r>
      <w:r w:rsidR="00563043">
        <w:t>класс</w:t>
      </w:r>
      <w:r w:rsidR="00563043">
        <w:rPr>
          <w:spacing w:val="-2"/>
        </w:rPr>
        <w:t xml:space="preserve"> </w:t>
      </w:r>
      <w:r w:rsidR="00563043">
        <w:t>–</w:t>
      </w:r>
      <w:r w:rsidR="00563043">
        <w:rPr>
          <w:spacing w:val="-2"/>
        </w:rPr>
        <w:t xml:space="preserve"> </w:t>
      </w:r>
      <w:r w:rsidR="00563043">
        <w:t>33</w:t>
      </w:r>
      <w:r w:rsidR="00563043">
        <w:rPr>
          <w:spacing w:val="-1"/>
        </w:rPr>
        <w:t xml:space="preserve"> </w:t>
      </w:r>
      <w:r w:rsidR="00563043">
        <w:t>часа</w:t>
      </w:r>
      <w:r w:rsidR="00563043">
        <w:rPr>
          <w:spacing w:val="-2"/>
        </w:rPr>
        <w:t xml:space="preserve"> </w:t>
      </w:r>
      <w:r w:rsidR="00563043">
        <w:t>(из</w:t>
      </w:r>
      <w:r w:rsidR="00563043">
        <w:rPr>
          <w:spacing w:val="-2"/>
        </w:rPr>
        <w:t xml:space="preserve"> </w:t>
      </w:r>
      <w:r w:rsidR="00563043">
        <w:t>них</w:t>
      </w:r>
      <w:r w:rsidR="00563043">
        <w:rPr>
          <w:spacing w:val="-2"/>
        </w:rPr>
        <w:t xml:space="preserve"> </w:t>
      </w:r>
      <w:r w:rsidR="00563043">
        <w:t>16</w:t>
      </w:r>
      <w:r w:rsidR="00563043">
        <w:rPr>
          <w:spacing w:val="-1"/>
        </w:rPr>
        <w:t xml:space="preserve"> </w:t>
      </w:r>
      <w:r w:rsidR="00563043">
        <w:t>часов</w:t>
      </w:r>
      <w:r w:rsidR="00563043">
        <w:rPr>
          <w:spacing w:val="-3"/>
        </w:rPr>
        <w:t xml:space="preserve"> </w:t>
      </w:r>
      <w:r w:rsidR="00563043">
        <w:t>отводится</w:t>
      </w:r>
      <w:r w:rsidR="00563043">
        <w:rPr>
          <w:spacing w:val="-2"/>
        </w:rPr>
        <w:t xml:space="preserve"> </w:t>
      </w:r>
      <w:r w:rsidR="00563043">
        <w:t>на</w:t>
      </w:r>
      <w:r w:rsidR="00563043">
        <w:rPr>
          <w:spacing w:val="-2"/>
        </w:rPr>
        <w:t xml:space="preserve"> </w:t>
      </w:r>
      <w:r w:rsidR="00563043">
        <w:t>курс</w:t>
      </w:r>
      <w:r w:rsidR="00563043">
        <w:rPr>
          <w:spacing w:val="-1"/>
        </w:rPr>
        <w:t xml:space="preserve"> </w:t>
      </w:r>
      <w:r w:rsidR="00563043">
        <w:t>«Обучение</w:t>
      </w:r>
      <w:r w:rsidR="00563043">
        <w:rPr>
          <w:spacing w:val="-2"/>
        </w:rPr>
        <w:t xml:space="preserve"> </w:t>
      </w:r>
      <w:r w:rsidR="00563043">
        <w:t>грамоте»);</w:t>
      </w:r>
      <w:r w:rsidR="00563043">
        <w:rPr>
          <w:spacing w:val="-3"/>
        </w:rPr>
        <w:t xml:space="preserve"> </w:t>
      </w:r>
      <w:r>
        <w:t xml:space="preserve"> </w:t>
      </w:r>
    </w:p>
    <w:p w:rsidR="001B6B81" w:rsidRDefault="001B6B81">
      <w:pPr>
        <w:spacing w:line="292" w:lineRule="auto"/>
        <w:sectPr w:rsidR="001B6B81">
          <w:pgSz w:w="11900" w:h="16840"/>
          <w:pgMar w:top="520" w:right="560" w:bottom="280" w:left="560" w:header="720" w:footer="720" w:gutter="0"/>
          <w:cols w:space="720"/>
        </w:sectPr>
      </w:pPr>
    </w:p>
    <w:p w:rsidR="001B6B81" w:rsidRDefault="004546CF">
      <w:pPr>
        <w:pStyle w:val="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563043">
        <w:t>СОДЕРЖАНИЕ</w:t>
      </w:r>
      <w:r w:rsidR="00563043">
        <w:rPr>
          <w:spacing w:val="-8"/>
        </w:rPr>
        <w:t xml:space="preserve"> </w:t>
      </w:r>
      <w:r w:rsidR="00563043">
        <w:t>УЧЕБНОГО</w:t>
      </w:r>
      <w:r w:rsidR="00563043">
        <w:rPr>
          <w:spacing w:val="-8"/>
        </w:rPr>
        <w:t xml:space="preserve"> </w:t>
      </w:r>
      <w:r w:rsidR="00563043">
        <w:t>ПРЕДМЕТА</w:t>
      </w:r>
    </w:p>
    <w:p w:rsidR="001B6B81" w:rsidRDefault="00563043">
      <w:pPr>
        <w:pStyle w:val="a4"/>
        <w:numPr>
          <w:ilvl w:val="0"/>
          <w:numId w:val="11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1B6B81" w:rsidRDefault="00563043">
      <w:pPr>
        <w:pStyle w:val="1"/>
        <w:spacing w:before="156" w:line="292" w:lineRule="auto"/>
        <w:ind w:right="8492"/>
      </w:pPr>
      <w:r>
        <w:t>Обучение грамоте</w:t>
      </w:r>
      <w:r>
        <w:rPr>
          <w:spacing w:val="-58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речи</w:t>
      </w:r>
    </w:p>
    <w:p w:rsidR="001B6B81" w:rsidRDefault="00563043">
      <w:pPr>
        <w:pStyle w:val="a3"/>
        <w:spacing w:line="292" w:lineRule="auto"/>
        <w:ind w:right="524" w:firstLine="180"/>
      </w:pPr>
      <w:r>
        <w:t>Составление небольших рассказов повествовательного характера по серии сюжетных картинок,</w:t>
      </w:r>
      <w:r>
        <w:rPr>
          <w:spacing w:val="1"/>
        </w:rPr>
        <w:t xml:space="preserve"> </w:t>
      </w:r>
      <w:r>
        <w:t>материалам собственных наблюдений, игр и занятий. Понимание текста при его прослушивании и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самостоятельном чтении вслух.</w:t>
      </w:r>
    </w:p>
    <w:p w:rsidR="001B6B81" w:rsidRDefault="00563043">
      <w:pPr>
        <w:pStyle w:val="1"/>
        <w:spacing w:line="274" w:lineRule="exact"/>
      </w:pPr>
      <w:r>
        <w:t>Слово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</w:t>
      </w:r>
    </w:p>
    <w:p w:rsidR="001B6B81" w:rsidRDefault="00563043">
      <w:pPr>
        <w:pStyle w:val="a3"/>
        <w:spacing w:before="59" w:line="292" w:lineRule="auto"/>
        <w:ind w:firstLine="180"/>
      </w:pPr>
      <w:r>
        <w:t>Различение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предложения.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предложением:</w:t>
      </w:r>
      <w:r>
        <w:rPr>
          <w:spacing w:val="-5"/>
        </w:rPr>
        <w:t xml:space="preserve"> </w:t>
      </w:r>
      <w:r>
        <w:t>выделение</w:t>
      </w:r>
      <w:r>
        <w:rPr>
          <w:spacing w:val="-3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порядка.</w:t>
      </w:r>
      <w:r>
        <w:rPr>
          <w:spacing w:val="-57"/>
        </w:rPr>
        <w:t xml:space="preserve"> </w:t>
      </w:r>
      <w:r>
        <w:t>Восприятие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изучения.</w:t>
      </w:r>
      <w:r>
        <w:rPr>
          <w:spacing w:val="-1"/>
        </w:rPr>
        <w:t xml:space="preserve"> </w:t>
      </w:r>
      <w:r>
        <w:t>Наблюдение за</w:t>
      </w:r>
      <w:r>
        <w:rPr>
          <w:spacing w:val="-1"/>
        </w:rPr>
        <w:t xml:space="preserve"> </w:t>
      </w:r>
      <w:r>
        <w:t>значением</w:t>
      </w:r>
      <w:r>
        <w:rPr>
          <w:spacing w:val="-1"/>
        </w:rPr>
        <w:t xml:space="preserve"> </w:t>
      </w:r>
      <w:r>
        <w:t>слова.</w:t>
      </w:r>
    </w:p>
    <w:p w:rsidR="001B6B81" w:rsidRDefault="00563043">
      <w:pPr>
        <w:pStyle w:val="1"/>
        <w:spacing w:line="275" w:lineRule="exact"/>
      </w:pPr>
      <w:r>
        <w:t>Чтение</w:t>
      </w:r>
    </w:p>
    <w:p w:rsidR="001B6B81" w:rsidRDefault="00563043">
      <w:pPr>
        <w:pStyle w:val="a3"/>
        <w:spacing w:before="60" w:line="292" w:lineRule="auto"/>
        <w:ind w:right="146" w:firstLine="180"/>
      </w:pPr>
      <w:r>
        <w:t>Слоговое чтение (ориентация на букву, обозначающую гласный звук). Плавное слоговое чтение и</w:t>
      </w:r>
      <w:r>
        <w:rPr>
          <w:spacing w:val="1"/>
        </w:rPr>
        <w:t xml:space="preserve"> </w:t>
      </w:r>
      <w:r>
        <w:t>чтение целыми словами со скоростью, соответствующей индивидуальному темпу. Чтение с</w:t>
      </w:r>
      <w:r>
        <w:rPr>
          <w:spacing w:val="1"/>
        </w:rPr>
        <w:t xml:space="preserve"> </w:t>
      </w:r>
      <w:r>
        <w:t>интонациями и паузами в соответствии со знаками препинания. Осознанное чтение 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-6"/>
        </w:rPr>
        <w:t xml:space="preserve"> </w:t>
      </w:r>
      <w:r>
        <w:t>предложений.</w:t>
      </w:r>
      <w:r>
        <w:rPr>
          <w:spacing w:val="-5"/>
        </w:rPr>
        <w:t xml:space="preserve"> </w:t>
      </w:r>
      <w:r>
        <w:t>Выразительное</w:t>
      </w:r>
      <w:r>
        <w:rPr>
          <w:spacing w:val="-5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материале</w:t>
      </w:r>
      <w:r>
        <w:rPr>
          <w:spacing w:val="-5"/>
        </w:rPr>
        <w:t xml:space="preserve"> </w:t>
      </w:r>
      <w:r>
        <w:t>небольших</w:t>
      </w:r>
      <w:r>
        <w:rPr>
          <w:spacing w:val="-5"/>
        </w:rPr>
        <w:t xml:space="preserve"> </w:t>
      </w:r>
      <w:r>
        <w:t>прозаических</w:t>
      </w:r>
      <w:r>
        <w:rPr>
          <w:spacing w:val="-5"/>
        </w:rPr>
        <w:t xml:space="preserve"> </w:t>
      </w:r>
      <w:r>
        <w:t>текстов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стихотворений.</w:t>
      </w:r>
    </w:p>
    <w:p w:rsidR="001B6B81" w:rsidRDefault="00563043">
      <w:pPr>
        <w:pStyle w:val="a3"/>
        <w:spacing w:line="292" w:lineRule="auto"/>
        <w:ind w:right="1028" w:firstLine="180"/>
      </w:pPr>
      <w:r>
        <w:t>Орфоэпическое чтение (при переходе к чтению целыми словами). Орфографическое чтение</w:t>
      </w:r>
      <w:r>
        <w:rPr>
          <w:spacing w:val="-58"/>
        </w:rPr>
        <w:t xml:space="preserve"> </w:t>
      </w:r>
      <w:r>
        <w:t>(проговаривание)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самоконтроля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письме</w:t>
      </w:r>
      <w:r>
        <w:rPr>
          <w:spacing w:val="-1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списывании.</w:t>
      </w:r>
    </w:p>
    <w:p w:rsidR="001B6B81" w:rsidRDefault="00563043">
      <w:pPr>
        <w:pStyle w:val="1"/>
        <w:spacing w:line="275" w:lineRule="exact"/>
      </w:pPr>
      <w:proofErr w:type="spellStart"/>
      <w:r>
        <w:t>Өйрəтəлəр</w:t>
      </w:r>
      <w:proofErr w:type="spellEnd"/>
      <w:r>
        <w:rPr>
          <w:spacing w:val="-5"/>
        </w:rPr>
        <w:t xml:space="preserve"> </w:t>
      </w:r>
      <w:proofErr w:type="spellStart"/>
      <w:r>
        <w:t>мəктəплəрдə</w:t>
      </w:r>
      <w:proofErr w:type="spellEnd"/>
      <w:r>
        <w:t>…</w:t>
      </w:r>
      <w:r>
        <w:rPr>
          <w:spacing w:val="-5"/>
        </w:rPr>
        <w:t xml:space="preserve"> </w:t>
      </w:r>
      <w:r>
        <w:t>(Учат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школе...)</w:t>
      </w:r>
    </w:p>
    <w:p w:rsidR="001B6B81" w:rsidRDefault="00563043">
      <w:pPr>
        <w:pStyle w:val="a3"/>
        <w:spacing w:before="57" w:line="292" w:lineRule="auto"/>
        <w:ind w:left="286" w:right="2221"/>
      </w:pPr>
      <w:r>
        <w:t>Произведения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школьной</w:t>
      </w:r>
      <w:r>
        <w:rPr>
          <w:spacing w:val="-3"/>
        </w:rPr>
        <w:t xml:space="preserve"> </w:t>
      </w:r>
      <w:r>
        <w:t>жизни,</w:t>
      </w:r>
      <w:r>
        <w:rPr>
          <w:spacing w:val="-4"/>
        </w:rPr>
        <w:t xml:space="preserve"> </w:t>
      </w:r>
      <w:r>
        <w:t>уроках,</w:t>
      </w:r>
      <w:r>
        <w:rPr>
          <w:spacing w:val="-4"/>
        </w:rPr>
        <w:t xml:space="preserve"> </w:t>
      </w:r>
      <w:r>
        <w:t>одноклассниках,</w:t>
      </w:r>
      <w:r>
        <w:rPr>
          <w:spacing w:val="-3"/>
        </w:rPr>
        <w:t xml:space="preserve"> </w:t>
      </w:r>
      <w:r>
        <w:t>праздниках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школе.</w:t>
      </w:r>
      <w:r>
        <w:rPr>
          <w:spacing w:val="-57"/>
        </w:rPr>
        <w:t xml:space="preserve"> </w:t>
      </w:r>
      <w:r>
        <w:t>М.</w:t>
      </w:r>
      <w:r>
        <w:rPr>
          <w:spacing w:val="-1"/>
        </w:rPr>
        <w:t xml:space="preserve"> </w:t>
      </w:r>
      <w:proofErr w:type="spellStart"/>
      <w:r>
        <w:t>Джалиль</w:t>
      </w:r>
      <w:proofErr w:type="spellEnd"/>
      <w:r>
        <w:t>. «</w:t>
      </w:r>
      <w:proofErr w:type="spellStart"/>
      <w:r>
        <w:t>Беренче</w:t>
      </w:r>
      <w:proofErr w:type="spellEnd"/>
      <w:r>
        <w:t xml:space="preserve"> </w:t>
      </w:r>
      <w:proofErr w:type="spellStart"/>
      <w:r>
        <w:t>дəрес</w:t>
      </w:r>
      <w:proofErr w:type="spellEnd"/>
      <w:r>
        <w:t>»</w:t>
      </w:r>
      <w:r>
        <w:rPr>
          <w:spacing w:val="-1"/>
        </w:rPr>
        <w:t xml:space="preserve"> </w:t>
      </w:r>
      <w:r>
        <w:t>(«Первый урок»).</w:t>
      </w:r>
    </w:p>
    <w:p w:rsidR="001B6B81" w:rsidRDefault="00563043">
      <w:pPr>
        <w:pStyle w:val="a3"/>
        <w:spacing w:line="275" w:lineRule="exact"/>
        <w:ind w:left="286"/>
      </w:pPr>
      <w:r>
        <w:t>Б.</w:t>
      </w:r>
      <w:r>
        <w:rPr>
          <w:spacing w:val="-3"/>
        </w:rPr>
        <w:t xml:space="preserve"> </w:t>
      </w:r>
      <w:r>
        <w:t>Рахмет.</w:t>
      </w:r>
      <w:r>
        <w:rPr>
          <w:spacing w:val="-3"/>
        </w:rPr>
        <w:t xml:space="preserve"> </w:t>
      </w:r>
      <w:r>
        <w:t>«</w:t>
      </w:r>
      <w:proofErr w:type="spellStart"/>
      <w:r>
        <w:t>Рəсем</w:t>
      </w:r>
      <w:proofErr w:type="spellEnd"/>
      <w:r>
        <w:rPr>
          <w:spacing w:val="-3"/>
        </w:rPr>
        <w:t xml:space="preserve"> </w:t>
      </w:r>
      <w:proofErr w:type="spellStart"/>
      <w:r>
        <w:t>ясыйбыз</w:t>
      </w:r>
      <w:proofErr w:type="spellEnd"/>
      <w:r>
        <w:t>»</w:t>
      </w:r>
      <w:r>
        <w:rPr>
          <w:spacing w:val="-2"/>
        </w:rPr>
        <w:t xml:space="preserve"> </w:t>
      </w:r>
      <w:r>
        <w:t>(«Мы</w:t>
      </w:r>
      <w:r>
        <w:rPr>
          <w:spacing w:val="-3"/>
        </w:rPr>
        <w:t xml:space="preserve"> </w:t>
      </w:r>
      <w:r>
        <w:t>рисуем»).</w:t>
      </w:r>
    </w:p>
    <w:p w:rsidR="001B6B81" w:rsidRDefault="00563043">
      <w:pPr>
        <w:pStyle w:val="a3"/>
        <w:spacing w:before="60" w:line="292" w:lineRule="auto"/>
        <w:ind w:left="286" w:right="3739"/>
      </w:pPr>
      <w:r>
        <w:t>М.</w:t>
      </w:r>
      <w:r>
        <w:rPr>
          <w:spacing w:val="-4"/>
        </w:rPr>
        <w:t xml:space="preserve"> </w:t>
      </w:r>
      <w:proofErr w:type="spellStart"/>
      <w:r>
        <w:t>Магдеев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r>
        <w:t>Мəктəптə</w:t>
      </w:r>
      <w:proofErr w:type="spellEnd"/>
      <w:r>
        <w:rPr>
          <w:spacing w:val="-4"/>
        </w:rPr>
        <w:t xml:space="preserve"> </w:t>
      </w:r>
      <w:proofErr w:type="spellStart"/>
      <w:r>
        <w:t>беренче</w:t>
      </w:r>
      <w:proofErr w:type="spellEnd"/>
      <w:r>
        <w:rPr>
          <w:spacing w:val="-3"/>
        </w:rPr>
        <w:t xml:space="preserve"> </w:t>
      </w:r>
      <w:proofErr w:type="spellStart"/>
      <w:r>
        <w:t>көн</w:t>
      </w:r>
      <w:proofErr w:type="spellEnd"/>
      <w:r>
        <w:t>»</w:t>
      </w:r>
      <w:r>
        <w:rPr>
          <w:spacing w:val="-4"/>
        </w:rPr>
        <w:t xml:space="preserve"> </w:t>
      </w:r>
      <w:r>
        <w:t>(«Первый</w:t>
      </w:r>
      <w:r>
        <w:rPr>
          <w:spacing w:val="-3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школе»).</w:t>
      </w:r>
      <w:r>
        <w:rPr>
          <w:spacing w:val="-57"/>
        </w:rPr>
        <w:t xml:space="preserve"> </w:t>
      </w:r>
      <w:r>
        <w:t>Дж.</w:t>
      </w:r>
      <w:r>
        <w:rPr>
          <w:spacing w:val="-3"/>
        </w:rPr>
        <w:t xml:space="preserve"> </w:t>
      </w:r>
      <w:proofErr w:type="spellStart"/>
      <w:r>
        <w:t>Дарзаман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r>
        <w:t>Тискəре</w:t>
      </w:r>
      <w:proofErr w:type="spellEnd"/>
      <w:r>
        <w:rPr>
          <w:spacing w:val="-2"/>
        </w:rPr>
        <w:t xml:space="preserve"> </w:t>
      </w:r>
      <w:proofErr w:type="spellStart"/>
      <w:r>
        <w:t>хəрефлəр</w:t>
      </w:r>
      <w:proofErr w:type="spellEnd"/>
      <w:r>
        <w:t>»</w:t>
      </w:r>
      <w:r>
        <w:rPr>
          <w:spacing w:val="-3"/>
        </w:rPr>
        <w:t xml:space="preserve"> </w:t>
      </w:r>
      <w:r>
        <w:t>(«Непослушные</w:t>
      </w:r>
      <w:r>
        <w:rPr>
          <w:spacing w:val="-3"/>
        </w:rPr>
        <w:t xml:space="preserve"> </w:t>
      </w:r>
      <w:r>
        <w:t>буквы»).</w:t>
      </w:r>
    </w:p>
    <w:p w:rsidR="001B6B81" w:rsidRDefault="00563043">
      <w:pPr>
        <w:pStyle w:val="a3"/>
        <w:spacing w:line="292" w:lineRule="auto"/>
        <w:ind w:left="286" w:right="6052"/>
      </w:pPr>
      <w:r>
        <w:t xml:space="preserve">Ш. </w:t>
      </w:r>
      <w:proofErr w:type="spellStart"/>
      <w:r>
        <w:t>Маннур</w:t>
      </w:r>
      <w:proofErr w:type="spellEnd"/>
      <w:r>
        <w:t>. «</w:t>
      </w:r>
      <w:proofErr w:type="spellStart"/>
      <w:r>
        <w:t>Яхшы</w:t>
      </w:r>
      <w:proofErr w:type="spellEnd"/>
      <w:r>
        <w:t xml:space="preserve"> бел» («Знай хорошо»).</w:t>
      </w:r>
      <w:r>
        <w:rPr>
          <w:spacing w:val="-57"/>
        </w:rPr>
        <w:t xml:space="preserve"> </w:t>
      </w:r>
      <w:r>
        <w:t>К. Булатова. «</w:t>
      </w:r>
      <w:proofErr w:type="spellStart"/>
      <w:r>
        <w:t>Унга</w:t>
      </w:r>
      <w:proofErr w:type="spellEnd"/>
      <w:r>
        <w:t xml:space="preserve"> </w:t>
      </w:r>
      <w:proofErr w:type="spellStart"/>
      <w:r>
        <w:t>кадəр</w:t>
      </w:r>
      <w:proofErr w:type="spellEnd"/>
      <w:r>
        <w:t>» («До десяти»).</w:t>
      </w:r>
      <w:r>
        <w:rPr>
          <w:spacing w:val="1"/>
        </w:rPr>
        <w:t xml:space="preserve"> </w:t>
      </w:r>
      <w:r>
        <w:t>Детский</w:t>
      </w:r>
      <w:r>
        <w:rPr>
          <w:spacing w:val="-2"/>
        </w:rPr>
        <w:t xml:space="preserve"> </w:t>
      </w:r>
      <w:r>
        <w:t>журнал</w:t>
      </w:r>
      <w:r>
        <w:rPr>
          <w:spacing w:val="-2"/>
        </w:rPr>
        <w:t xml:space="preserve"> </w:t>
      </w:r>
      <w:r>
        <w:t>«Сабантуй»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школе.</w:t>
      </w:r>
    </w:p>
    <w:p w:rsidR="001B6B81" w:rsidRDefault="00563043">
      <w:pPr>
        <w:pStyle w:val="1"/>
        <w:spacing w:line="274" w:lineRule="exact"/>
      </w:pPr>
      <w:r>
        <w:t>Минем</w:t>
      </w:r>
      <w:r>
        <w:rPr>
          <w:spacing w:val="-5"/>
        </w:rPr>
        <w:t xml:space="preserve"> </w:t>
      </w:r>
      <w:proofErr w:type="spellStart"/>
      <w:r>
        <w:t>гаилə</w:t>
      </w:r>
      <w:proofErr w:type="spellEnd"/>
      <w:r>
        <w:rPr>
          <w:spacing w:val="-3"/>
        </w:rPr>
        <w:t xml:space="preserve"> </w:t>
      </w:r>
      <w:r>
        <w:t>(Моя</w:t>
      </w:r>
      <w:r>
        <w:rPr>
          <w:spacing w:val="-4"/>
        </w:rPr>
        <w:t xml:space="preserve"> </w:t>
      </w:r>
      <w:r>
        <w:t>семья)</w:t>
      </w:r>
    </w:p>
    <w:p w:rsidR="001B6B81" w:rsidRDefault="00563043">
      <w:pPr>
        <w:pStyle w:val="a3"/>
        <w:spacing w:before="59" w:line="292" w:lineRule="auto"/>
        <w:ind w:right="244" w:firstLine="180"/>
      </w:pPr>
      <w:r>
        <w:t>Произведения о семье и ее роли в жизни человека, о членах семьи, семейных традициях, ситуациях</w:t>
      </w:r>
      <w:r>
        <w:rPr>
          <w:spacing w:val="-58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семье.</w:t>
      </w:r>
    </w:p>
    <w:p w:rsidR="001B6B81" w:rsidRDefault="00563043">
      <w:pPr>
        <w:pStyle w:val="a3"/>
        <w:spacing w:line="275" w:lineRule="exact"/>
        <w:ind w:left="286"/>
      </w:pPr>
      <w:r>
        <w:t>Г.</w:t>
      </w:r>
      <w:r>
        <w:rPr>
          <w:spacing w:val="-3"/>
        </w:rPr>
        <w:t xml:space="preserve"> </w:t>
      </w:r>
      <w:r>
        <w:t>Тукай.</w:t>
      </w:r>
      <w:r>
        <w:rPr>
          <w:spacing w:val="-3"/>
        </w:rPr>
        <w:t xml:space="preserve"> </w:t>
      </w:r>
      <w:r>
        <w:t>«</w:t>
      </w:r>
      <w:proofErr w:type="spellStart"/>
      <w:r>
        <w:t>Безнең</w:t>
      </w:r>
      <w:proofErr w:type="spellEnd"/>
      <w:r>
        <w:rPr>
          <w:spacing w:val="-3"/>
        </w:rPr>
        <w:t xml:space="preserve"> </w:t>
      </w:r>
      <w:proofErr w:type="spellStart"/>
      <w:r>
        <w:t>гаилə</w:t>
      </w:r>
      <w:proofErr w:type="spellEnd"/>
      <w:r>
        <w:t>»</w:t>
      </w:r>
      <w:r>
        <w:rPr>
          <w:spacing w:val="-3"/>
        </w:rPr>
        <w:t xml:space="preserve"> </w:t>
      </w:r>
      <w:r>
        <w:t>(«Наша</w:t>
      </w:r>
      <w:r>
        <w:rPr>
          <w:spacing w:val="-3"/>
        </w:rPr>
        <w:t xml:space="preserve"> </w:t>
      </w:r>
      <w:r>
        <w:t>семья»).</w:t>
      </w:r>
    </w:p>
    <w:p w:rsidR="001B6B81" w:rsidRDefault="00563043">
      <w:pPr>
        <w:pStyle w:val="a3"/>
        <w:spacing w:before="60"/>
        <w:ind w:left="286"/>
      </w:pPr>
      <w:r>
        <w:t>Р.</w:t>
      </w:r>
      <w:r>
        <w:rPr>
          <w:spacing w:val="-4"/>
        </w:rPr>
        <w:t xml:space="preserve"> </w:t>
      </w:r>
      <w:r>
        <w:t>Валиев.</w:t>
      </w:r>
      <w:r>
        <w:rPr>
          <w:spacing w:val="-3"/>
        </w:rPr>
        <w:t xml:space="preserve"> </w:t>
      </w:r>
      <w:r>
        <w:t>«</w:t>
      </w:r>
      <w:proofErr w:type="spellStart"/>
      <w:r>
        <w:t>Барысын</w:t>
      </w:r>
      <w:proofErr w:type="spellEnd"/>
      <w:r>
        <w:rPr>
          <w:spacing w:val="-3"/>
        </w:rPr>
        <w:t xml:space="preserve"> </w:t>
      </w:r>
      <w:r>
        <w:t>да</w:t>
      </w:r>
      <w:r>
        <w:rPr>
          <w:spacing w:val="-3"/>
        </w:rPr>
        <w:t xml:space="preserve"> </w:t>
      </w:r>
      <w:proofErr w:type="spellStart"/>
      <w:r>
        <w:t>яратам</w:t>
      </w:r>
      <w:proofErr w:type="spellEnd"/>
      <w:r>
        <w:t>»</w:t>
      </w:r>
      <w:r>
        <w:rPr>
          <w:spacing w:val="-3"/>
        </w:rPr>
        <w:t xml:space="preserve"> </w:t>
      </w:r>
      <w:r>
        <w:t>(«Всех</w:t>
      </w:r>
      <w:r>
        <w:rPr>
          <w:spacing w:val="-3"/>
        </w:rPr>
        <w:t xml:space="preserve"> </w:t>
      </w:r>
      <w:r>
        <w:t>люблю»).</w:t>
      </w:r>
    </w:p>
    <w:p w:rsidR="001B6B81" w:rsidRDefault="00563043">
      <w:pPr>
        <w:pStyle w:val="a3"/>
        <w:spacing w:before="60"/>
        <w:ind w:left="286"/>
      </w:pPr>
      <w:r>
        <w:t>Ш.</w:t>
      </w:r>
      <w:r>
        <w:rPr>
          <w:spacing w:val="-3"/>
        </w:rPr>
        <w:t xml:space="preserve"> </w:t>
      </w:r>
      <w:proofErr w:type="spellStart"/>
      <w:r>
        <w:t>Галиев</w:t>
      </w:r>
      <w:proofErr w:type="spellEnd"/>
      <w:r>
        <w:t>.</w:t>
      </w:r>
      <w:r>
        <w:rPr>
          <w:spacing w:val="-4"/>
        </w:rPr>
        <w:t xml:space="preserve"> </w:t>
      </w:r>
      <w:r>
        <w:t>«</w:t>
      </w:r>
      <w:proofErr w:type="spellStart"/>
      <w:r>
        <w:t>Дəү</w:t>
      </w:r>
      <w:proofErr w:type="spellEnd"/>
      <w:r>
        <w:rPr>
          <w:spacing w:val="-3"/>
        </w:rPr>
        <w:t xml:space="preserve"> </w:t>
      </w:r>
      <w:proofErr w:type="spellStart"/>
      <w:r>
        <w:t>əнигə</w:t>
      </w:r>
      <w:proofErr w:type="spellEnd"/>
      <w:r>
        <w:rPr>
          <w:spacing w:val="-3"/>
        </w:rPr>
        <w:t xml:space="preserve"> </w:t>
      </w:r>
      <w:proofErr w:type="spellStart"/>
      <w:r>
        <w:t>күчтəнəч</w:t>
      </w:r>
      <w:proofErr w:type="spellEnd"/>
      <w:r>
        <w:t>»</w:t>
      </w:r>
      <w:r>
        <w:rPr>
          <w:spacing w:val="-3"/>
        </w:rPr>
        <w:t xml:space="preserve"> </w:t>
      </w:r>
      <w:r>
        <w:t>(«Гостинцы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бабушки»).</w:t>
      </w:r>
    </w:p>
    <w:p w:rsidR="001B6B81" w:rsidRDefault="00563043">
      <w:pPr>
        <w:pStyle w:val="1"/>
        <w:spacing w:before="60"/>
      </w:pPr>
      <w:r>
        <w:t>Татар</w:t>
      </w:r>
      <w:r>
        <w:rPr>
          <w:spacing w:val="-6"/>
        </w:rPr>
        <w:t xml:space="preserve"> </w:t>
      </w:r>
      <w:proofErr w:type="spellStart"/>
      <w:r>
        <w:t>халык</w:t>
      </w:r>
      <w:proofErr w:type="spellEnd"/>
      <w:r>
        <w:rPr>
          <w:spacing w:val="-5"/>
        </w:rPr>
        <w:t xml:space="preserve"> </w:t>
      </w:r>
      <w:proofErr w:type="spellStart"/>
      <w:r>
        <w:t>иҗаты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Санамышлар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эндəшлəр</w:t>
      </w:r>
      <w:proofErr w:type="spellEnd"/>
    </w:p>
    <w:p w:rsidR="001B6B81" w:rsidRDefault="00563043">
      <w:pPr>
        <w:spacing w:before="61"/>
        <w:ind w:left="286"/>
        <w:rPr>
          <w:b/>
          <w:sz w:val="24"/>
        </w:rPr>
      </w:pPr>
      <w:r>
        <w:rPr>
          <w:b/>
          <w:sz w:val="24"/>
        </w:rPr>
        <w:t>(Татарское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устное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народное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творчество.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Считалки,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заклички</w:t>
      </w:r>
      <w:proofErr w:type="spellEnd"/>
      <w:r>
        <w:rPr>
          <w:b/>
          <w:sz w:val="24"/>
        </w:rPr>
        <w:t>)</w:t>
      </w:r>
    </w:p>
    <w:p w:rsidR="001B6B81" w:rsidRDefault="00563043">
      <w:pPr>
        <w:pStyle w:val="a3"/>
        <w:spacing w:before="60" w:line="292" w:lineRule="auto"/>
        <w:ind w:right="1017" w:firstLine="180"/>
      </w:pPr>
      <w:r>
        <w:t>Малые жанры татарского устного народного творчества, их место в нашей жизни, ситуации</w:t>
      </w:r>
      <w:r>
        <w:rPr>
          <w:spacing w:val="-57"/>
        </w:rPr>
        <w:t xml:space="preserve"> </w:t>
      </w:r>
      <w:r>
        <w:t>использования.</w:t>
      </w:r>
      <w:r>
        <w:rPr>
          <w:spacing w:val="-1"/>
        </w:rPr>
        <w:t xml:space="preserve"> </w:t>
      </w:r>
      <w:r>
        <w:t xml:space="preserve">Считалки. </w:t>
      </w:r>
      <w:proofErr w:type="spellStart"/>
      <w:r>
        <w:t>Заклички</w:t>
      </w:r>
      <w:proofErr w:type="spellEnd"/>
      <w:r>
        <w:t>.</w:t>
      </w:r>
    </w:p>
    <w:p w:rsidR="001B6B81" w:rsidRDefault="00563043">
      <w:pPr>
        <w:pStyle w:val="1"/>
        <w:spacing w:line="275" w:lineRule="exact"/>
      </w:pPr>
      <w:proofErr w:type="spellStart"/>
      <w:r>
        <w:t>Ямьле</w:t>
      </w:r>
      <w:proofErr w:type="spellEnd"/>
      <w:r>
        <w:rPr>
          <w:spacing w:val="-5"/>
        </w:rPr>
        <w:t xml:space="preserve"> </w:t>
      </w:r>
      <w:proofErr w:type="spellStart"/>
      <w:r>
        <w:t>табигать</w:t>
      </w:r>
      <w:proofErr w:type="spellEnd"/>
      <w:r>
        <w:rPr>
          <w:spacing w:val="-5"/>
        </w:rPr>
        <w:t xml:space="preserve"> </w:t>
      </w:r>
      <w:r>
        <w:t>(Красивая</w:t>
      </w:r>
      <w:r>
        <w:rPr>
          <w:spacing w:val="-6"/>
        </w:rPr>
        <w:t xml:space="preserve"> </w:t>
      </w:r>
      <w:r>
        <w:t>природа)</w:t>
      </w:r>
    </w:p>
    <w:p w:rsidR="001B6B81" w:rsidRDefault="00563043">
      <w:pPr>
        <w:pStyle w:val="a3"/>
        <w:spacing w:before="60" w:line="292" w:lineRule="auto"/>
        <w:ind w:left="286" w:right="3739"/>
      </w:pPr>
      <w:r>
        <w:t>Произведения о природе, о ее красоте, о важности ее сохранения.</w:t>
      </w:r>
      <w:r>
        <w:rPr>
          <w:spacing w:val="-58"/>
        </w:rPr>
        <w:t xml:space="preserve"> </w:t>
      </w:r>
      <w:r>
        <w:t>И.</w:t>
      </w:r>
      <w:r>
        <w:rPr>
          <w:spacing w:val="-1"/>
        </w:rPr>
        <w:t xml:space="preserve"> </w:t>
      </w:r>
      <w:proofErr w:type="spellStart"/>
      <w:r>
        <w:t>Туктар</w:t>
      </w:r>
      <w:proofErr w:type="spellEnd"/>
      <w:r>
        <w:t>. «</w:t>
      </w:r>
      <w:proofErr w:type="spellStart"/>
      <w:r>
        <w:t>Җем-җем</w:t>
      </w:r>
      <w:proofErr w:type="spellEnd"/>
      <w:r>
        <w:t xml:space="preserve">!.. </w:t>
      </w:r>
      <w:proofErr w:type="spellStart"/>
      <w:r>
        <w:t>Чвик</w:t>
      </w:r>
      <w:proofErr w:type="spellEnd"/>
      <w:r>
        <w:t>!»</w:t>
      </w:r>
    </w:p>
    <w:p w:rsidR="001B6B81" w:rsidRDefault="00563043">
      <w:pPr>
        <w:pStyle w:val="a3"/>
        <w:spacing w:line="292" w:lineRule="auto"/>
        <w:ind w:left="286" w:right="4307"/>
      </w:pPr>
      <w:r>
        <w:t xml:space="preserve">Ф. </w:t>
      </w:r>
      <w:proofErr w:type="spellStart"/>
      <w:r>
        <w:t>Садриев</w:t>
      </w:r>
      <w:proofErr w:type="spellEnd"/>
      <w:r>
        <w:t>. «</w:t>
      </w:r>
      <w:proofErr w:type="spellStart"/>
      <w:r>
        <w:t>Яңгыр</w:t>
      </w:r>
      <w:proofErr w:type="spellEnd"/>
      <w:r>
        <w:t xml:space="preserve">, </w:t>
      </w:r>
      <w:proofErr w:type="spellStart"/>
      <w:r>
        <w:t>яу</w:t>
      </w:r>
      <w:proofErr w:type="spellEnd"/>
      <w:r>
        <w:t xml:space="preserve">, </w:t>
      </w:r>
      <w:proofErr w:type="spellStart"/>
      <w:r>
        <w:t>яу</w:t>
      </w:r>
      <w:proofErr w:type="spellEnd"/>
      <w:r>
        <w:t xml:space="preserve">, </w:t>
      </w:r>
      <w:proofErr w:type="spellStart"/>
      <w:r>
        <w:t>яу</w:t>
      </w:r>
      <w:proofErr w:type="spellEnd"/>
      <w:r>
        <w:t>!» («Дождик, лей, лей, лей!»).</w:t>
      </w:r>
      <w:r>
        <w:rPr>
          <w:spacing w:val="-58"/>
        </w:rPr>
        <w:t xml:space="preserve"> </w:t>
      </w:r>
      <w:r>
        <w:t>Ш.</w:t>
      </w:r>
      <w:r>
        <w:rPr>
          <w:spacing w:val="-1"/>
        </w:rPr>
        <w:t xml:space="preserve"> </w:t>
      </w:r>
      <w:proofErr w:type="spellStart"/>
      <w:r>
        <w:t>Галиев</w:t>
      </w:r>
      <w:proofErr w:type="spellEnd"/>
      <w:r>
        <w:t>.</w:t>
      </w:r>
      <w:r>
        <w:rPr>
          <w:spacing w:val="-1"/>
        </w:rPr>
        <w:t xml:space="preserve"> </w:t>
      </w:r>
      <w:r>
        <w:t>«</w:t>
      </w:r>
      <w:proofErr w:type="spellStart"/>
      <w:r>
        <w:t>Тəмле</w:t>
      </w:r>
      <w:proofErr w:type="spellEnd"/>
      <w:r>
        <w:t xml:space="preserve"> </w:t>
      </w:r>
      <w:proofErr w:type="spellStart"/>
      <w:r>
        <w:t>җəй</w:t>
      </w:r>
      <w:proofErr w:type="spellEnd"/>
      <w:r>
        <w:t>»</w:t>
      </w:r>
      <w:r>
        <w:rPr>
          <w:spacing w:val="-1"/>
        </w:rPr>
        <w:t xml:space="preserve"> </w:t>
      </w:r>
      <w:r>
        <w:t>(«Вкусное лето»).</w:t>
      </w:r>
    </w:p>
    <w:p w:rsidR="001B6B81" w:rsidRDefault="007A7B45">
      <w:pPr>
        <w:pStyle w:val="a3"/>
        <w:spacing w:line="292" w:lineRule="auto"/>
        <w:ind w:firstLine="180"/>
      </w:pPr>
      <w:r>
        <w:rPr>
          <w:spacing w:val="-3"/>
        </w:rPr>
        <w:t xml:space="preserve"> </w:t>
      </w:r>
      <w:r w:rsidR="00563043">
        <w:rPr>
          <w:spacing w:val="-3"/>
        </w:rPr>
        <w:t xml:space="preserve"> </w:t>
      </w:r>
      <w:r w:rsidR="00563043">
        <w:t>сочинений)</w:t>
      </w:r>
      <w:r w:rsidR="00563043">
        <w:rPr>
          <w:spacing w:val="-3"/>
        </w:rPr>
        <w:t xml:space="preserve"> </w:t>
      </w:r>
      <w:r w:rsidR="00563043">
        <w:t>делиться</w:t>
      </w:r>
      <w:r w:rsidR="00563043">
        <w:rPr>
          <w:spacing w:val="-3"/>
        </w:rPr>
        <w:t xml:space="preserve"> </w:t>
      </w:r>
      <w:r w:rsidR="00563043">
        <w:t>личными</w:t>
      </w:r>
      <w:r w:rsidR="00563043">
        <w:rPr>
          <w:spacing w:val="-3"/>
        </w:rPr>
        <w:t xml:space="preserve"> </w:t>
      </w:r>
      <w:r w:rsidR="00563043">
        <w:t>наблюдениями</w:t>
      </w:r>
      <w:r w:rsidR="00563043">
        <w:rPr>
          <w:spacing w:val="-2"/>
        </w:rPr>
        <w:t xml:space="preserve"> </w:t>
      </w:r>
      <w:r w:rsidR="00563043">
        <w:t>и</w:t>
      </w:r>
      <w:r w:rsidR="00563043">
        <w:rPr>
          <w:spacing w:val="-3"/>
        </w:rPr>
        <w:t xml:space="preserve"> </w:t>
      </w:r>
      <w:r w:rsidR="00563043">
        <w:t>впечатлениями.</w:t>
      </w:r>
    </w:p>
    <w:p w:rsidR="001B6B81" w:rsidRDefault="001B6B81">
      <w:pPr>
        <w:spacing w:line="292" w:lineRule="auto"/>
        <w:sectPr w:rsidR="001B6B81">
          <w:pgSz w:w="11900" w:h="16840"/>
          <w:pgMar w:top="520" w:right="560" w:bottom="280" w:left="560" w:header="720" w:footer="720" w:gutter="0"/>
          <w:cols w:space="720"/>
        </w:sectPr>
      </w:pPr>
    </w:p>
    <w:p w:rsidR="001B6B81" w:rsidRDefault="004546CF">
      <w:pPr>
        <w:pStyle w:val="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563043">
        <w:t>ПЛАНИРУЕМЫЕ</w:t>
      </w:r>
      <w:r w:rsidR="00563043">
        <w:rPr>
          <w:spacing w:val="-11"/>
        </w:rPr>
        <w:t xml:space="preserve"> </w:t>
      </w:r>
      <w:r w:rsidR="00563043">
        <w:t>ОБРАЗОВАТЕЛЬНЫЕ</w:t>
      </w:r>
      <w:r w:rsidR="00563043">
        <w:rPr>
          <w:spacing w:val="-11"/>
        </w:rPr>
        <w:t xml:space="preserve"> </w:t>
      </w:r>
      <w:r w:rsidR="00563043">
        <w:t>РЕЗУЛЬТАТЫ</w:t>
      </w:r>
    </w:p>
    <w:p w:rsidR="001B6B81" w:rsidRDefault="00563043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1B6B81" w:rsidRDefault="00563043">
      <w:pPr>
        <w:pStyle w:val="a3"/>
        <w:spacing w:before="156" w:line="292" w:lineRule="auto"/>
        <w:ind w:right="14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(татарском)</w:t>
      </w:r>
      <w:r>
        <w:rPr>
          <w:spacing w:val="-4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результаты:</w:t>
      </w:r>
    </w:p>
    <w:p w:rsidR="001B6B81" w:rsidRDefault="00563043">
      <w:pPr>
        <w:pStyle w:val="2"/>
        <w:spacing w:line="275" w:lineRule="exact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идентичности;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сопричастность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края;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уважение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народам;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line="292" w:lineRule="auto"/>
        <w:ind w:right="73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отношений;</w:t>
      </w:r>
    </w:p>
    <w:p w:rsidR="001B6B81" w:rsidRDefault="00563043">
      <w:pPr>
        <w:pStyle w:val="2"/>
        <w:spacing w:line="274" w:lineRule="exact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before="61"/>
        <w:ind w:left="586"/>
        <w:rPr>
          <w:sz w:val="24"/>
        </w:rPr>
      </w:pPr>
      <w:r>
        <w:rPr>
          <w:sz w:val="24"/>
        </w:rPr>
        <w:t>признание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проявление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line="292" w:lineRule="auto"/>
        <w:ind w:right="6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людям;</w:t>
      </w:r>
    </w:p>
    <w:p w:rsidR="001B6B81" w:rsidRDefault="00563043">
      <w:pPr>
        <w:pStyle w:val="2"/>
        <w:spacing w:line="275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line="292" w:lineRule="auto"/>
        <w:ind w:right="69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before="0" w:line="275" w:lineRule="exact"/>
        <w:ind w:left="586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1B6B81" w:rsidRDefault="00563043">
      <w:pPr>
        <w:pStyle w:val="2"/>
        <w:spacing w:before="60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line="292" w:lineRule="auto"/>
        <w:ind w:right="1226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before="0" w:line="275" w:lineRule="exact"/>
        <w:ind w:left="586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здоровью;</w:t>
      </w:r>
    </w:p>
    <w:p w:rsidR="001B6B81" w:rsidRDefault="00563043">
      <w:pPr>
        <w:pStyle w:val="2"/>
        <w:spacing w:before="60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 бережное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 к результатам труда, навыки участия в различных видах трудовой деятельности, интерес к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профессиям;</w:t>
      </w:r>
    </w:p>
    <w:p w:rsidR="001B6B81" w:rsidRDefault="00563043">
      <w:pPr>
        <w:pStyle w:val="2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before="61"/>
        <w:ind w:left="58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1B6B81" w:rsidRDefault="00563043">
      <w:pPr>
        <w:pStyle w:val="2"/>
        <w:spacing w:before="60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line="292" w:lineRule="auto"/>
        <w:ind w:right="132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познании.</w:t>
      </w:r>
    </w:p>
    <w:p w:rsidR="001B6B81" w:rsidRDefault="00563043">
      <w:pPr>
        <w:pStyle w:val="1"/>
        <w:spacing w:before="191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1B6B81" w:rsidRDefault="00563043">
      <w:pPr>
        <w:pStyle w:val="a3"/>
        <w:spacing w:before="156" w:line="292" w:lineRule="auto"/>
        <w:ind w:right="251" w:firstLine="180"/>
      </w:pPr>
      <w:r>
        <w:t>В результате изучения предмета «Литературное чтение на родном (татарском) языке» в 1-4 классах</w:t>
      </w:r>
      <w:r>
        <w:rPr>
          <w:spacing w:val="-58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овладеет</w:t>
      </w:r>
      <w:r>
        <w:rPr>
          <w:spacing w:val="-2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rPr>
          <w:b/>
        </w:rPr>
        <w:t>познавательными</w:t>
      </w:r>
      <w:r>
        <w:rPr>
          <w:b/>
          <w:spacing w:val="3"/>
        </w:rPr>
        <w:t xml:space="preserve"> </w:t>
      </w:r>
      <w:r>
        <w:t>действиями:</w:t>
      </w:r>
    </w:p>
    <w:p w:rsidR="001B6B81" w:rsidRDefault="00563043">
      <w:pPr>
        <w:pStyle w:val="2"/>
        <w:spacing w:line="275" w:lineRule="exact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655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объединять</w:t>
      </w:r>
      <w:r>
        <w:rPr>
          <w:spacing w:val="-6"/>
          <w:sz w:val="24"/>
        </w:rPr>
        <w:t xml:space="preserve"> </w:t>
      </w:r>
      <w:r>
        <w:rPr>
          <w:sz w:val="24"/>
        </w:rPr>
        <w:t>части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объекта/объекты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(тексты)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признаку;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предложенные</w:t>
      </w:r>
    </w:p>
    <w:p w:rsidR="001B6B81" w:rsidRDefault="001B6B81">
      <w:pPr>
        <w:rPr>
          <w:sz w:val="24"/>
        </w:rPr>
        <w:sectPr w:rsidR="001B6B81">
          <w:pgSz w:w="11900" w:h="16840"/>
          <w:pgMar w:top="520" w:right="560" w:bottom="280" w:left="560" w:header="720" w:footer="720" w:gutter="0"/>
          <w:cols w:space="720"/>
        </w:sectPr>
      </w:pPr>
    </w:p>
    <w:p w:rsidR="001B6B81" w:rsidRDefault="00563043">
      <w:pPr>
        <w:pStyle w:val="a3"/>
        <w:spacing w:before="62"/>
      </w:pPr>
      <w:r>
        <w:lastRenderedPageBreak/>
        <w:t>тексты;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946" w:firstLine="180"/>
        <w:rPr>
          <w:sz w:val="24"/>
        </w:rPr>
      </w:pPr>
      <w:r>
        <w:rPr>
          <w:sz w:val="24"/>
        </w:rPr>
        <w:t>находить закономерности и противоречия в текстовом материале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 наблюдения;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115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выводы;</w:t>
      </w:r>
    </w:p>
    <w:p w:rsidR="001B6B81" w:rsidRDefault="00563043">
      <w:pPr>
        <w:pStyle w:val="2"/>
        <w:spacing w:before="59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766" w:firstLine="180"/>
        <w:rPr>
          <w:sz w:val="24"/>
        </w:rPr>
      </w:pPr>
      <w:r>
        <w:rPr>
          <w:sz w:val="24"/>
        </w:rPr>
        <w:t>сравнивать несколько вариантов решения задачи, выбирать наиболее подходящий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387" w:firstLine="18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 (классификации,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сравнения, исследования);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66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1B6B81" w:rsidRDefault="00563043">
      <w:pPr>
        <w:pStyle w:val="2"/>
        <w:spacing w:line="275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словарь,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справочник;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877" w:firstLine="18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(словаре, справочнике)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826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1"/>
          <w:sz w:val="24"/>
        </w:rPr>
        <w:t xml:space="preserve"> </w:t>
      </w:r>
      <w:r>
        <w:rPr>
          <w:sz w:val="24"/>
        </w:rPr>
        <w:t>(с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словарей,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справочников);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1105" w:firstLine="180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6"/>
          <w:sz w:val="24"/>
        </w:rPr>
        <w:t xml:space="preserve"> </w:t>
      </w:r>
      <w:r>
        <w:rPr>
          <w:sz w:val="24"/>
        </w:rPr>
        <w:t>(учителей,</w:t>
      </w:r>
      <w:r>
        <w:rPr>
          <w:spacing w:val="-5"/>
          <w:sz w:val="24"/>
        </w:rPr>
        <w:t xml:space="preserve"> </w:t>
      </w:r>
      <w:r>
        <w:rPr>
          <w:sz w:val="24"/>
        </w:rPr>
        <w:t>родителей/законных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 поиске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 в</w:t>
      </w:r>
      <w:r>
        <w:rPr>
          <w:spacing w:val="-2"/>
          <w:sz w:val="24"/>
        </w:rPr>
        <w:t xml:space="preserve"> </w:t>
      </w:r>
      <w:r>
        <w:rPr>
          <w:sz w:val="24"/>
        </w:rPr>
        <w:t>сети Интернет;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156" w:firstLine="180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задачей;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369" w:firstLine="180"/>
        <w:rPr>
          <w:sz w:val="24"/>
        </w:rPr>
      </w:pPr>
      <w:r>
        <w:rPr>
          <w:sz w:val="24"/>
        </w:rPr>
        <w:t>понимать информацию, зафиксированную в виде таблиц, схем, самостоятельно создавать схемы,</w:t>
      </w:r>
      <w:r>
        <w:rPr>
          <w:spacing w:val="-58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1"/>
          <w:sz w:val="24"/>
        </w:rPr>
        <w:t xml:space="preserve"> </w:t>
      </w:r>
      <w:r>
        <w:rPr>
          <w:sz w:val="24"/>
        </w:rPr>
        <w:t>по результатам работы с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текстами.</w:t>
      </w:r>
    </w:p>
    <w:p w:rsidR="001B6B81" w:rsidRDefault="00563043">
      <w:pPr>
        <w:pStyle w:val="a3"/>
        <w:spacing w:line="292" w:lineRule="auto"/>
        <w:ind w:right="251" w:firstLine="180"/>
      </w:pPr>
      <w:r>
        <w:t>В результате изучения предмета «Литературное чтение на родном (татарском) языке» в 1-4 классах</w:t>
      </w:r>
      <w:r>
        <w:rPr>
          <w:spacing w:val="-58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овладеет</w:t>
      </w:r>
      <w:r>
        <w:rPr>
          <w:spacing w:val="-2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rPr>
          <w:b/>
        </w:rPr>
        <w:t>коммуникативными</w:t>
      </w:r>
      <w:r>
        <w:rPr>
          <w:b/>
          <w:spacing w:val="2"/>
        </w:rPr>
        <w:t xml:space="preserve"> </w:t>
      </w:r>
      <w:r>
        <w:t>действиями:</w:t>
      </w:r>
    </w:p>
    <w:p w:rsidR="001B6B81" w:rsidRDefault="00563043">
      <w:pPr>
        <w:pStyle w:val="2"/>
        <w:spacing w:line="275" w:lineRule="exact"/>
      </w:pPr>
      <w:r>
        <w:t>общение: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54" w:line="292" w:lineRule="auto"/>
        <w:ind w:right="181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 условиями</w:t>
      </w:r>
      <w:r>
        <w:rPr>
          <w:spacing w:val="-58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1098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1B6B81" w:rsidRDefault="00563043">
      <w:pPr>
        <w:pStyle w:val="2"/>
        <w:spacing w:before="60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1074" w:firstLine="18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учетом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формата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сроков;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799" w:firstLine="18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ее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1B6B81" w:rsidRDefault="001B6B81">
      <w:pPr>
        <w:spacing w:line="292" w:lineRule="auto"/>
        <w:jc w:val="both"/>
        <w:rPr>
          <w:sz w:val="24"/>
        </w:rPr>
        <w:sectPr w:rsidR="001B6B81">
          <w:pgSz w:w="11900" w:h="16840"/>
          <w:pgMar w:top="500" w:right="560" w:bottom="280" w:left="560" w:header="720" w:footer="720" w:gutter="0"/>
          <w:cols w:space="720"/>
        </w:sectPr>
      </w:pP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66"/>
        <w:ind w:left="426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1B6B81" w:rsidRDefault="00563043">
      <w:pPr>
        <w:pStyle w:val="a3"/>
        <w:spacing w:before="60" w:line="292" w:lineRule="auto"/>
        <w:ind w:right="251" w:firstLine="180"/>
      </w:pPr>
      <w:r>
        <w:t>В результате изучения предмета «Литературное чтение на родном (татарском) языке» в 1-4 классах</w:t>
      </w:r>
      <w:r>
        <w:rPr>
          <w:spacing w:val="-58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овладеет</w:t>
      </w:r>
      <w:r>
        <w:rPr>
          <w:spacing w:val="-2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rPr>
          <w:b/>
        </w:rPr>
        <w:t>регулятивными</w:t>
      </w:r>
      <w:r>
        <w:rPr>
          <w:b/>
          <w:spacing w:val="-7"/>
        </w:rPr>
        <w:t xml:space="preserve"> </w:t>
      </w:r>
      <w:r>
        <w:t>действиями:</w:t>
      </w:r>
    </w:p>
    <w:p w:rsidR="001B6B81" w:rsidRDefault="00563043">
      <w:pPr>
        <w:pStyle w:val="2"/>
        <w:spacing w:line="275" w:lineRule="exact"/>
      </w:pPr>
      <w:r>
        <w:t>самоорганизация: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:rsidR="001B6B81" w:rsidRDefault="00563043">
      <w:pPr>
        <w:pStyle w:val="2"/>
        <w:spacing w:before="61"/>
      </w:pPr>
      <w:r>
        <w:t>самоконтроль: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-3"/>
          <w:sz w:val="24"/>
        </w:rPr>
        <w:t xml:space="preserve"> </w:t>
      </w:r>
      <w:r>
        <w:rPr>
          <w:sz w:val="24"/>
        </w:rPr>
        <w:t>допущенные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текстами.</w:t>
      </w:r>
    </w:p>
    <w:p w:rsidR="001B6B81" w:rsidRDefault="001B6B81">
      <w:pPr>
        <w:pStyle w:val="a3"/>
        <w:spacing w:before="10"/>
        <w:ind w:left="0"/>
        <w:rPr>
          <w:sz w:val="21"/>
        </w:rPr>
      </w:pPr>
    </w:p>
    <w:p w:rsidR="001B6B81" w:rsidRDefault="00563043" w:rsidP="007A7B45">
      <w:pPr>
        <w:pStyle w:val="1"/>
        <w:spacing w:before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1B6B81" w:rsidRDefault="00563043">
      <w:pPr>
        <w:pStyle w:val="a3"/>
        <w:spacing w:before="156"/>
        <w:ind w:left="286"/>
      </w:pPr>
      <w:r>
        <w:t>Обучающийся</w:t>
      </w:r>
      <w:r>
        <w:rPr>
          <w:spacing w:val="-7"/>
        </w:rPr>
        <w:t xml:space="preserve"> </w:t>
      </w:r>
      <w:r>
        <w:t>научится: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61" w:line="292" w:lineRule="auto"/>
        <w:ind w:right="148" w:firstLine="180"/>
        <w:rPr>
          <w:sz w:val="24"/>
        </w:rPr>
      </w:pPr>
      <w:r>
        <w:rPr>
          <w:sz w:val="24"/>
        </w:rPr>
        <w:t>читать вслух (владеть техникой слогового плавного, осознанного и правильного чтения вслух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 индивидуальных возможностей, с переходом на чтение словами без пропусков и перестановок</w:t>
      </w:r>
      <w:r>
        <w:rPr>
          <w:spacing w:val="-58"/>
          <w:sz w:val="24"/>
        </w:rPr>
        <w:t xml:space="preserve"> </w:t>
      </w:r>
      <w:r>
        <w:rPr>
          <w:sz w:val="24"/>
        </w:rPr>
        <w:t>букв и слогов), осознанно выбирать интонацию, темп чтения и необходимые паузы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74" w:lineRule="exact"/>
        <w:ind w:left="466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отвечать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4"/>
          <w:sz w:val="24"/>
        </w:rPr>
        <w:t xml:space="preserve"> </w:t>
      </w:r>
      <w:r>
        <w:rPr>
          <w:sz w:val="24"/>
        </w:rPr>
        <w:t>уточнения;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3–5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сюжетным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картинкам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наблюдениям;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(с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учителя)</w:t>
      </w:r>
      <w:r>
        <w:rPr>
          <w:spacing w:val="-4"/>
          <w:sz w:val="24"/>
        </w:rPr>
        <w:t xml:space="preserve"> </w:t>
      </w:r>
      <w:r>
        <w:rPr>
          <w:sz w:val="24"/>
        </w:rPr>
        <w:t>тему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мысль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прослушанного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героя;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4"/>
          <w:sz w:val="24"/>
        </w:rPr>
        <w:t xml:space="preserve"> </w:t>
      </w:r>
      <w:r>
        <w:rPr>
          <w:sz w:val="24"/>
        </w:rPr>
        <w:t>1–2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авторов;</w:t>
      </w:r>
    </w:p>
    <w:p w:rsidR="007A7B45" w:rsidRDefault="007A7B45">
      <w:pPr>
        <w:rPr>
          <w:sz w:val="24"/>
        </w:rPr>
      </w:pPr>
    </w:p>
    <w:p w:rsidR="007A7B45" w:rsidRPr="007A7B45" w:rsidRDefault="007A7B45" w:rsidP="007A7B45">
      <w:pPr>
        <w:ind w:firstLine="720"/>
        <w:rPr>
          <w:sz w:val="24"/>
        </w:rPr>
      </w:pPr>
      <w:r>
        <w:rPr>
          <w:sz w:val="24"/>
        </w:rPr>
        <w:t>–</w:t>
      </w:r>
      <w:r w:rsidRPr="007A7B45">
        <w:rPr>
          <w:sz w:val="24"/>
        </w:rPr>
        <w:t>выбирать книгу для самостоятельного чтения по совету учителя;</w:t>
      </w:r>
    </w:p>
    <w:p w:rsidR="007A7B45" w:rsidRPr="007A7B45" w:rsidRDefault="007A7B45" w:rsidP="007A7B45">
      <w:pPr>
        <w:ind w:firstLine="720"/>
        <w:rPr>
          <w:sz w:val="24"/>
        </w:rPr>
      </w:pPr>
      <w:r>
        <w:rPr>
          <w:sz w:val="24"/>
        </w:rPr>
        <w:t>–</w:t>
      </w:r>
      <w:r w:rsidRPr="007A7B45">
        <w:rPr>
          <w:sz w:val="24"/>
        </w:rPr>
        <w:t>выполнять письменные упражнения в рабочей тетради;</w:t>
      </w:r>
    </w:p>
    <w:p w:rsidR="007A7B45" w:rsidRPr="007A7B45" w:rsidRDefault="007A7B45" w:rsidP="007A7B45">
      <w:pPr>
        <w:ind w:firstLine="720"/>
        <w:rPr>
          <w:sz w:val="24"/>
        </w:rPr>
      </w:pPr>
      <w:r>
        <w:rPr>
          <w:sz w:val="24"/>
        </w:rPr>
        <w:t>–</w:t>
      </w:r>
      <w:r w:rsidRPr="007A7B45">
        <w:rPr>
          <w:sz w:val="24"/>
        </w:rPr>
        <w:t xml:space="preserve">различать и называть отдельные жанры фольклора (считалки, </w:t>
      </w:r>
      <w:proofErr w:type="spellStart"/>
      <w:r w:rsidRPr="007A7B45">
        <w:rPr>
          <w:sz w:val="24"/>
        </w:rPr>
        <w:t>заклички</w:t>
      </w:r>
      <w:proofErr w:type="spellEnd"/>
      <w:r w:rsidRPr="007A7B45">
        <w:rPr>
          <w:sz w:val="24"/>
        </w:rPr>
        <w:t>) и художественной литературы (рассказы, стихотворения);</w:t>
      </w:r>
    </w:p>
    <w:p w:rsidR="007A7B45" w:rsidRPr="007A7B45" w:rsidRDefault="007A7B45" w:rsidP="007A7B45">
      <w:pPr>
        <w:ind w:firstLine="720"/>
        <w:rPr>
          <w:sz w:val="24"/>
        </w:rPr>
      </w:pPr>
      <w:r>
        <w:rPr>
          <w:sz w:val="24"/>
        </w:rPr>
        <w:t>–</w:t>
      </w:r>
      <w:r w:rsidRPr="007A7B45">
        <w:rPr>
          <w:sz w:val="24"/>
        </w:rPr>
        <w:t>отличать прозаическое произведение от стихотворного, выделять особенности стихотворного произведения (рифма);</w:t>
      </w:r>
    </w:p>
    <w:p w:rsidR="007A7B45" w:rsidRPr="007A7B45" w:rsidRDefault="007A7B45" w:rsidP="007A7B45">
      <w:pPr>
        <w:ind w:firstLine="720"/>
        <w:rPr>
          <w:sz w:val="24"/>
        </w:rPr>
      </w:pPr>
      <w:r>
        <w:rPr>
          <w:sz w:val="24"/>
        </w:rPr>
        <w:t>–</w:t>
      </w:r>
      <w:r w:rsidRPr="007A7B45">
        <w:rPr>
          <w:sz w:val="24"/>
        </w:rPr>
        <w:t>находить средства художественной выразительности в тексте (уменьшительно-ласкательная форма слов);</w:t>
      </w:r>
    </w:p>
    <w:p w:rsidR="007A7B45" w:rsidRPr="007A7B45" w:rsidRDefault="007A7B45" w:rsidP="007A7B45">
      <w:pPr>
        <w:ind w:firstLine="720"/>
        <w:rPr>
          <w:sz w:val="24"/>
        </w:rPr>
      </w:pPr>
      <w:r>
        <w:rPr>
          <w:sz w:val="24"/>
        </w:rPr>
        <w:t>–</w:t>
      </w:r>
      <w:r w:rsidRPr="007A7B45">
        <w:rPr>
          <w:sz w:val="24"/>
        </w:rPr>
        <w:t>выразительно читать;</w:t>
      </w:r>
    </w:p>
    <w:p w:rsidR="007A7B45" w:rsidRPr="007A7B45" w:rsidRDefault="007A7B45" w:rsidP="007A7B45">
      <w:pPr>
        <w:ind w:firstLine="720"/>
        <w:rPr>
          <w:sz w:val="24"/>
        </w:rPr>
      </w:pPr>
      <w:r>
        <w:rPr>
          <w:sz w:val="24"/>
        </w:rPr>
        <w:t>–</w:t>
      </w:r>
      <w:r w:rsidRPr="007A7B45">
        <w:rPr>
          <w:sz w:val="24"/>
        </w:rPr>
        <w:t>составлять устное высказывание (2–3 предложения) на заданную тему по образцу (на основе прочитанного или прослушанного произведения);</w:t>
      </w:r>
    </w:p>
    <w:p w:rsidR="007A7B45" w:rsidRPr="007A7B45" w:rsidRDefault="007A7B45" w:rsidP="007A7B45">
      <w:pPr>
        <w:ind w:firstLine="720"/>
        <w:rPr>
          <w:sz w:val="24"/>
        </w:rPr>
      </w:pPr>
      <w:r>
        <w:rPr>
          <w:sz w:val="24"/>
        </w:rPr>
        <w:t>–</w:t>
      </w:r>
      <w:r w:rsidRPr="007A7B45">
        <w:rPr>
          <w:sz w:val="24"/>
        </w:rPr>
        <w:t>анализировать иллюстрации и соотносить их сюжет с соответствующим фрагментом текста или с основной мыслью (чувством, переживанием), выраженной в тексте.</w:t>
      </w:r>
    </w:p>
    <w:p w:rsidR="001B6B81" w:rsidRPr="007A7B45" w:rsidRDefault="001B6B81" w:rsidP="007A7B45">
      <w:pPr>
        <w:tabs>
          <w:tab w:val="left" w:pos="541"/>
        </w:tabs>
        <w:rPr>
          <w:sz w:val="24"/>
        </w:rPr>
        <w:sectPr w:rsidR="001B6B81" w:rsidRPr="007A7B45" w:rsidSect="007A7B45">
          <w:pgSz w:w="11900" w:h="16840"/>
          <w:pgMar w:top="522" w:right="561" w:bottom="278" w:left="561" w:header="720" w:footer="720" w:gutter="0"/>
          <w:cols w:space="720"/>
        </w:sectPr>
      </w:pPr>
    </w:p>
    <w:p w:rsidR="002C11C0" w:rsidRPr="002C11C0" w:rsidRDefault="002C11C0" w:rsidP="002C11C0">
      <w:pPr>
        <w:rPr>
          <w:sz w:val="24"/>
        </w:rPr>
      </w:pPr>
    </w:p>
    <w:p w:rsidR="002C11C0" w:rsidRDefault="002C11C0" w:rsidP="002C11C0">
      <w:pPr>
        <w:rPr>
          <w:sz w:val="24"/>
        </w:rPr>
      </w:pPr>
    </w:p>
    <w:p w:rsidR="002C11C0" w:rsidRPr="002C11C0" w:rsidRDefault="002C11C0" w:rsidP="002C11C0">
      <w:pPr>
        <w:rPr>
          <w:sz w:val="24"/>
        </w:rPr>
      </w:pPr>
    </w:p>
    <w:p w:rsidR="001B6B81" w:rsidRDefault="002C11C0" w:rsidP="002C11C0">
      <w:pPr>
        <w:tabs>
          <w:tab w:val="left" w:pos="6015"/>
        </w:tabs>
        <w:rPr>
          <w:b/>
          <w:sz w:val="19"/>
        </w:rPr>
      </w:pPr>
      <w:r>
        <w:rPr>
          <w:sz w:val="24"/>
        </w:rPr>
        <w:tab/>
      </w:r>
      <w:r w:rsidR="004546CF">
        <w:pict>
          <v:rect id="_x0000_s1029" style="position:absolute;margin-left:33.3pt;margin-top:17.65pt;width:775.65pt;height:.6pt;z-index:-15727104;mso-wrap-distance-left:0;mso-wrap-distance-right:0;mso-position-horizontal-relative:page;mso-position-vertical-relative:text" fillcolor="black" stroked="f">
            <w10:wrap type="topAndBottom" anchorx="page"/>
          </v:rect>
        </w:pict>
      </w:r>
      <w:r w:rsidR="00563043">
        <w:rPr>
          <w:b/>
          <w:sz w:val="19"/>
        </w:rPr>
        <w:t>ТЕМАТИЧЕСКОЕ</w:t>
      </w:r>
      <w:r w:rsidR="00563043">
        <w:rPr>
          <w:b/>
          <w:spacing w:val="9"/>
          <w:sz w:val="19"/>
        </w:rPr>
        <w:t xml:space="preserve"> </w:t>
      </w:r>
      <w:r w:rsidR="00563043">
        <w:rPr>
          <w:b/>
          <w:sz w:val="19"/>
        </w:rPr>
        <w:t>ПЛАНИРОВАНИЕ</w:t>
      </w:r>
    </w:p>
    <w:p w:rsidR="001B6B81" w:rsidRDefault="00563043">
      <w:pPr>
        <w:pStyle w:val="a4"/>
        <w:numPr>
          <w:ilvl w:val="0"/>
          <w:numId w:val="7"/>
        </w:numPr>
        <w:tabs>
          <w:tab w:val="left" w:pos="242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1B6B81" w:rsidRDefault="001B6B81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240"/>
        <w:gridCol w:w="528"/>
        <w:gridCol w:w="1657"/>
        <w:gridCol w:w="1693"/>
        <w:gridCol w:w="3986"/>
      </w:tblGrid>
      <w:tr w:rsidR="001B6B81">
        <w:trPr>
          <w:trHeight w:val="333"/>
        </w:trPr>
        <w:tc>
          <w:tcPr>
            <w:tcW w:w="396" w:type="dxa"/>
            <w:vMerge w:val="restart"/>
          </w:tcPr>
          <w:p w:rsidR="001B6B81" w:rsidRDefault="00563043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7240" w:type="dxa"/>
            <w:vMerge w:val="restart"/>
          </w:tcPr>
          <w:p w:rsidR="001B6B81" w:rsidRDefault="0056304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3878" w:type="dxa"/>
            <w:gridSpan w:val="3"/>
          </w:tcPr>
          <w:p w:rsidR="001B6B81" w:rsidRDefault="0056304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986" w:type="dxa"/>
            <w:vMerge w:val="restart"/>
          </w:tcPr>
          <w:p w:rsidR="001B6B81" w:rsidRDefault="00563043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1B6B81">
        <w:trPr>
          <w:trHeight w:val="333"/>
        </w:trPr>
        <w:tc>
          <w:tcPr>
            <w:tcW w:w="396" w:type="dxa"/>
            <w:vMerge/>
            <w:tcBorders>
              <w:top w:val="nil"/>
            </w:tcBorders>
          </w:tcPr>
          <w:p w:rsidR="001B6B81" w:rsidRDefault="001B6B81">
            <w:pPr>
              <w:rPr>
                <w:sz w:val="2"/>
                <w:szCs w:val="2"/>
              </w:rPr>
            </w:pPr>
          </w:p>
        </w:tc>
        <w:tc>
          <w:tcPr>
            <w:tcW w:w="7240" w:type="dxa"/>
            <w:vMerge/>
            <w:tcBorders>
              <w:top w:val="nil"/>
            </w:tcBorders>
          </w:tcPr>
          <w:p w:rsidR="001B6B81" w:rsidRDefault="001B6B81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3986" w:type="dxa"/>
            <w:vMerge/>
            <w:tcBorders>
              <w:top w:val="nil"/>
            </w:tcBorders>
          </w:tcPr>
          <w:p w:rsidR="001B6B81" w:rsidRDefault="001B6B81">
            <w:pPr>
              <w:rPr>
                <w:sz w:val="2"/>
                <w:szCs w:val="2"/>
              </w:rPr>
            </w:pPr>
          </w:p>
        </w:tc>
      </w:tr>
      <w:tr w:rsidR="001B6B81">
        <w:trPr>
          <w:trHeight w:val="333"/>
        </w:trPr>
        <w:tc>
          <w:tcPr>
            <w:tcW w:w="15500" w:type="dxa"/>
            <w:gridSpan w:val="6"/>
          </w:tcPr>
          <w:p w:rsidR="001B6B81" w:rsidRDefault="0056304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грамоте</w:t>
            </w:r>
          </w:p>
        </w:tc>
      </w:tr>
      <w:tr w:rsidR="001B6B81">
        <w:trPr>
          <w:trHeight w:val="333"/>
        </w:trPr>
        <w:tc>
          <w:tcPr>
            <w:tcW w:w="396" w:type="dxa"/>
          </w:tcPr>
          <w:p w:rsidR="001B6B81" w:rsidRDefault="0056304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7240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86" w:type="dxa"/>
          </w:tcPr>
          <w:p w:rsidR="001B6B81" w:rsidRDefault="00563043">
            <w:pPr>
              <w:pStyle w:val="TableParagraph"/>
              <w:spacing w:before="74"/>
              <w:ind w:left="67" w:right="68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1B6B81">
        <w:trPr>
          <w:trHeight w:val="333"/>
        </w:trPr>
        <w:tc>
          <w:tcPr>
            <w:tcW w:w="396" w:type="dxa"/>
          </w:tcPr>
          <w:p w:rsidR="001B6B81" w:rsidRDefault="0056304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7240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86" w:type="dxa"/>
          </w:tcPr>
          <w:p w:rsidR="001B6B81" w:rsidRDefault="00563043">
            <w:pPr>
              <w:pStyle w:val="TableParagraph"/>
              <w:spacing w:before="74"/>
              <w:ind w:left="67" w:right="68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1B6B81">
        <w:trPr>
          <w:trHeight w:val="333"/>
        </w:trPr>
        <w:tc>
          <w:tcPr>
            <w:tcW w:w="396" w:type="dxa"/>
          </w:tcPr>
          <w:p w:rsidR="001B6B81" w:rsidRDefault="0056304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7240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86" w:type="dxa"/>
          </w:tcPr>
          <w:p w:rsidR="001B6B81" w:rsidRDefault="00563043">
            <w:pPr>
              <w:pStyle w:val="TableParagraph"/>
              <w:spacing w:before="74"/>
              <w:ind w:left="67" w:right="68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1B6B81">
        <w:trPr>
          <w:trHeight w:val="333"/>
        </w:trPr>
        <w:tc>
          <w:tcPr>
            <w:tcW w:w="7636" w:type="dxa"/>
            <w:gridSpan w:val="2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7336" w:type="dxa"/>
            <w:gridSpan w:val="3"/>
          </w:tcPr>
          <w:p w:rsidR="001B6B81" w:rsidRDefault="001B6B81">
            <w:pPr>
              <w:pStyle w:val="TableParagraph"/>
              <w:rPr>
                <w:sz w:val="14"/>
              </w:rPr>
            </w:pPr>
          </w:p>
        </w:tc>
      </w:tr>
      <w:tr w:rsidR="001B6B81">
        <w:trPr>
          <w:trHeight w:val="333"/>
        </w:trPr>
        <w:tc>
          <w:tcPr>
            <w:tcW w:w="15500" w:type="dxa"/>
            <w:gridSpan w:val="6"/>
          </w:tcPr>
          <w:p w:rsidR="001B6B81" w:rsidRDefault="0056304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Систематический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курс</w:t>
            </w:r>
          </w:p>
        </w:tc>
      </w:tr>
      <w:tr w:rsidR="001B6B81">
        <w:trPr>
          <w:trHeight w:val="333"/>
        </w:trPr>
        <w:tc>
          <w:tcPr>
            <w:tcW w:w="396" w:type="dxa"/>
          </w:tcPr>
          <w:p w:rsidR="001B6B81" w:rsidRDefault="0056304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7240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Өйрəтəлəр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мəктəплəрдə</w:t>
            </w:r>
            <w:proofErr w:type="spellEnd"/>
            <w:r>
              <w:rPr>
                <w:w w:val="105"/>
                <w:sz w:val="15"/>
              </w:rPr>
              <w:t>...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(Учат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школе...)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86" w:type="dxa"/>
          </w:tcPr>
          <w:p w:rsidR="001B6B81" w:rsidRDefault="00563043">
            <w:pPr>
              <w:pStyle w:val="TableParagraph"/>
              <w:spacing w:before="74"/>
              <w:ind w:left="67" w:right="68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1B6B81">
        <w:trPr>
          <w:trHeight w:val="333"/>
        </w:trPr>
        <w:tc>
          <w:tcPr>
            <w:tcW w:w="396" w:type="dxa"/>
          </w:tcPr>
          <w:p w:rsidR="001B6B81" w:rsidRDefault="0056304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7240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Минем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гаилə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семья)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86" w:type="dxa"/>
          </w:tcPr>
          <w:p w:rsidR="001B6B81" w:rsidRDefault="00563043">
            <w:pPr>
              <w:pStyle w:val="TableParagraph"/>
              <w:spacing w:before="74"/>
              <w:ind w:left="67" w:right="68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1B6B81">
        <w:trPr>
          <w:trHeight w:val="525"/>
        </w:trPr>
        <w:tc>
          <w:tcPr>
            <w:tcW w:w="396" w:type="dxa"/>
          </w:tcPr>
          <w:p w:rsidR="001B6B81" w:rsidRDefault="0056304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7240" w:type="dxa"/>
          </w:tcPr>
          <w:p w:rsidR="001B6B81" w:rsidRDefault="00563043">
            <w:pPr>
              <w:pStyle w:val="TableParagraph"/>
              <w:spacing w:before="74" w:line="266" w:lineRule="auto"/>
              <w:ind w:left="76" w:right="13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Татар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халык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иҗаты</w:t>
            </w:r>
            <w:proofErr w:type="spellEnd"/>
            <w:r>
              <w:rPr>
                <w:spacing w:val="-1"/>
                <w:w w:val="105"/>
                <w:sz w:val="15"/>
              </w:rPr>
              <w:t>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Санамышлар</w:t>
            </w:r>
            <w:proofErr w:type="spellEnd"/>
            <w:r>
              <w:rPr>
                <w:spacing w:val="-1"/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эндəшлəр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(Татарское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творчество.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Считалки,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заклички</w:t>
            </w:r>
            <w:proofErr w:type="spellEnd"/>
            <w:r>
              <w:rPr>
                <w:w w:val="105"/>
                <w:sz w:val="15"/>
              </w:rPr>
              <w:t>)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86" w:type="dxa"/>
          </w:tcPr>
          <w:p w:rsidR="001B6B81" w:rsidRDefault="00563043">
            <w:pPr>
              <w:pStyle w:val="TableParagraph"/>
              <w:spacing w:before="74"/>
              <w:ind w:left="67" w:right="68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1B6B81">
        <w:trPr>
          <w:trHeight w:val="333"/>
        </w:trPr>
        <w:tc>
          <w:tcPr>
            <w:tcW w:w="396" w:type="dxa"/>
          </w:tcPr>
          <w:p w:rsidR="001B6B81" w:rsidRDefault="0056304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7240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Ямьле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табигать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(Красивая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природа)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86" w:type="dxa"/>
          </w:tcPr>
          <w:p w:rsidR="001B6B81" w:rsidRDefault="00563043">
            <w:pPr>
              <w:pStyle w:val="TableParagraph"/>
              <w:spacing w:before="74"/>
              <w:ind w:left="67" w:right="68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1B6B81">
        <w:trPr>
          <w:trHeight w:val="333"/>
        </w:trPr>
        <w:tc>
          <w:tcPr>
            <w:tcW w:w="7636" w:type="dxa"/>
            <w:gridSpan w:val="2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</w:p>
        </w:tc>
        <w:tc>
          <w:tcPr>
            <w:tcW w:w="7336" w:type="dxa"/>
            <w:gridSpan w:val="3"/>
          </w:tcPr>
          <w:p w:rsidR="001B6B81" w:rsidRDefault="001B6B81">
            <w:pPr>
              <w:pStyle w:val="TableParagraph"/>
              <w:rPr>
                <w:sz w:val="14"/>
              </w:rPr>
            </w:pPr>
          </w:p>
        </w:tc>
      </w:tr>
      <w:tr w:rsidR="001B6B81">
        <w:trPr>
          <w:trHeight w:val="333"/>
        </w:trPr>
        <w:tc>
          <w:tcPr>
            <w:tcW w:w="7636" w:type="dxa"/>
            <w:gridSpan w:val="2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5679" w:type="dxa"/>
            <w:gridSpan w:val="2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</w:tr>
    </w:tbl>
    <w:p w:rsidR="001B6B81" w:rsidRDefault="001B6B81">
      <w:pPr>
        <w:pStyle w:val="a3"/>
        <w:spacing w:before="7"/>
        <w:ind w:left="0"/>
        <w:rPr>
          <w:b/>
          <w:sz w:val="15"/>
        </w:rPr>
      </w:pPr>
    </w:p>
    <w:p w:rsidR="001B6B81" w:rsidRDefault="001B6B81">
      <w:pPr>
        <w:rPr>
          <w:sz w:val="14"/>
        </w:rPr>
        <w:sectPr w:rsidR="001B6B81">
          <w:pgSz w:w="16840" w:h="11900" w:orient="landscape"/>
          <w:pgMar w:top="460" w:right="540" w:bottom="280" w:left="560" w:header="720" w:footer="720" w:gutter="0"/>
          <w:cols w:space="720"/>
        </w:sectPr>
      </w:pPr>
    </w:p>
    <w:p w:rsidR="001B6B81" w:rsidRDefault="004546CF">
      <w:pPr>
        <w:pStyle w:val="1"/>
        <w:spacing w:before="66"/>
        <w:ind w:left="10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563043">
        <w:t>ПОУРОЧНОЕ</w:t>
      </w:r>
      <w:r w:rsidR="00563043">
        <w:rPr>
          <w:spacing w:val="-10"/>
        </w:rPr>
        <w:t xml:space="preserve"> </w:t>
      </w:r>
      <w:r w:rsidR="00563043">
        <w:t>ПЛАНИРОВАНИЕ</w:t>
      </w:r>
    </w:p>
    <w:p w:rsidR="001B6B81" w:rsidRDefault="00563043">
      <w:pPr>
        <w:pStyle w:val="a4"/>
        <w:numPr>
          <w:ilvl w:val="0"/>
          <w:numId w:val="6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1B6B81" w:rsidRDefault="001B6B81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1037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678"/>
        <w:gridCol w:w="708"/>
        <w:gridCol w:w="993"/>
        <w:gridCol w:w="850"/>
        <w:gridCol w:w="1134"/>
        <w:gridCol w:w="1276"/>
      </w:tblGrid>
      <w:tr w:rsidR="00563043" w:rsidTr="002C11C0">
        <w:trPr>
          <w:trHeight w:val="477"/>
        </w:trPr>
        <w:tc>
          <w:tcPr>
            <w:tcW w:w="738" w:type="dxa"/>
            <w:vMerge w:val="restart"/>
          </w:tcPr>
          <w:p w:rsidR="00563043" w:rsidRDefault="00563043">
            <w:pPr>
              <w:pStyle w:val="TableParagraph"/>
              <w:spacing w:before="86" w:line="292" w:lineRule="auto"/>
              <w:ind w:left="76" w:right="62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78" w:type="dxa"/>
            <w:vMerge w:val="restart"/>
          </w:tcPr>
          <w:p w:rsidR="00563043" w:rsidRDefault="00563043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551" w:type="dxa"/>
            <w:gridSpan w:val="3"/>
          </w:tcPr>
          <w:p w:rsidR="00563043" w:rsidRDefault="00563043" w:rsidP="00563043">
            <w:pPr>
              <w:pStyle w:val="TableParagraph"/>
              <w:spacing w:before="86"/>
              <w:ind w:lef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4" w:type="dxa"/>
            <w:vMerge w:val="restart"/>
          </w:tcPr>
          <w:p w:rsidR="00563043" w:rsidRDefault="00563043">
            <w:pPr>
              <w:pStyle w:val="TableParagraph"/>
              <w:spacing w:before="86" w:line="292" w:lineRule="auto"/>
              <w:ind w:left="77" w:right="406"/>
              <w:rPr>
                <w:b/>
                <w:sz w:val="24"/>
              </w:rPr>
            </w:pPr>
            <w:r>
              <w:rPr>
                <w:b/>
                <w:sz w:val="24"/>
              </w:rPr>
              <w:t>Дата изучения</w:t>
            </w:r>
          </w:p>
        </w:tc>
        <w:tc>
          <w:tcPr>
            <w:tcW w:w="1276" w:type="dxa"/>
            <w:vMerge w:val="restart"/>
          </w:tcPr>
          <w:p w:rsidR="00563043" w:rsidRDefault="00563043">
            <w:pPr>
              <w:pStyle w:val="TableParagraph"/>
              <w:spacing w:before="86" w:line="292" w:lineRule="auto"/>
              <w:ind w:left="77" w:right="406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563043" w:rsidTr="002C11C0">
        <w:trPr>
          <w:trHeight w:val="813"/>
        </w:trPr>
        <w:tc>
          <w:tcPr>
            <w:tcW w:w="738" w:type="dxa"/>
            <w:vMerge/>
            <w:tcBorders>
              <w:top w:val="nil"/>
            </w:tcBorders>
          </w:tcPr>
          <w:p w:rsidR="00563043" w:rsidRDefault="00563043"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</w:tcPr>
          <w:p w:rsidR="00563043" w:rsidRDefault="0056304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563043" w:rsidRDefault="00563043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93" w:type="dxa"/>
          </w:tcPr>
          <w:p w:rsidR="00563043" w:rsidRPr="002C11C0" w:rsidRDefault="002C11C0" w:rsidP="002C11C0">
            <w:pPr>
              <w:pStyle w:val="TableParagraph"/>
              <w:spacing w:before="86" w:line="292" w:lineRule="auto"/>
              <w:ind w:left="76" w:right="250"/>
              <w:rPr>
                <w:b/>
                <w:spacing w:val="-1"/>
                <w:sz w:val="24"/>
              </w:rPr>
            </w:pPr>
            <w:r>
              <w:rPr>
                <w:b/>
                <w:spacing w:val="-1"/>
                <w:sz w:val="24"/>
              </w:rPr>
              <w:t>К</w:t>
            </w:r>
            <w:r w:rsidR="00563043">
              <w:rPr>
                <w:b/>
                <w:spacing w:val="-1"/>
                <w:sz w:val="24"/>
              </w:rPr>
              <w:t>онтрольные</w:t>
            </w:r>
            <w:r w:rsidR="00563043">
              <w:rPr>
                <w:b/>
                <w:spacing w:val="-57"/>
                <w:sz w:val="24"/>
              </w:rPr>
              <w:t xml:space="preserve"> </w:t>
            </w:r>
            <w:r w:rsidR="00563043">
              <w:rPr>
                <w:b/>
                <w:sz w:val="24"/>
              </w:rPr>
              <w:t>работы</w:t>
            </w:r>
          </w:p>
        </w:tc>
        <w:tc>
          <w:tcPr>
            <w:tcW w:w="850" w:type="dxa"/>
          </w:tcPr>
          <w:p w:rsidR="00563043" w:rsidRDefault="00563043">
            <w:pPr>
              <w:pStyle w:val="TableParagraph"/>
              <w:spacing w:before="86" w:line="292" w:lineRule="auto"/>
              <w:ind w:left="77" w:right="23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34" w:type="dxa"/>
            <w:vMerge/>
          </w:tcPr>
          <w:p w:rsidR="00563043" w:rsidRDefault="0056304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563043" w:rsidRDefault="00563043">
            <w:pPr>
              <w:rPr>
                <w:sz w:val="2"/>
                <w:szCs w:val="2"/>
              </w:rPr>
            </w:pP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сентября - День знаний. Речь.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FD1BD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FD1BD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</w:t>
            </w:r>
            <w:r w:rsidR="00FD1BD9">
              <w:rPr>
                <w:color w:val="000000" w:themeColor="text1"/>
              </w:rPr>
              <w:t>.09</w:t>
            </w:r>
            <w:r>
              <w:rPr>
                <w:color w:val="000000" w:themeColor="text1"/>
              </w:rPr>
              <w:t>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Предложение. Слово. Слог.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FD1BD9">
              <w:rPr>
                <w:color w:val="000000" w:themeColor="text1"/>
              </w:rPr>
              <w:t>.09</w:t>
            </w:r>
            <w:r>
              <w:rPr>
                <w:color w:val="000000" w:themeColor="text1"/>
              </w:rPr>
              <w:t>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Звук. Твердые и мягкие гласные.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  <w:r w:rsidR="00FD1BD9">
              <w:rPr>
                <w:color w:val="000000" w:themeColor="text1"/>
              </w:rPr>
              <w:t>.09</w:t>
            </w:r>
            <w:r>
              <w:rPr>
                <w:color w:val="000000" w:themeColor="text1"/>
              </w:rPr>
              <w:t>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[</w:t>
            </w:r>
            <w:proofErr w:type="gramStart"/>
            <w:r>
              <w:rPr>
                <w:color w:val="000000" w:themeColor="text1"/>
              </w:rPr>
              <w:t>а]  и</w:t>
            </w:r>
            <w:proofErr w:type="gramEnd"/>
            <w:r>
              <w:rPr>
                <w:color w:val="000000" w:themeColor="text1"/>
              </w:rPr>
              <w:t xml:space="preserve">  буквы </w:t>
            </w:r>
            <w:proofErr w:type="spellStart"/>
            <w:r>
              <w:rPr>
                <w:color w:val="000000" w:themeColor="text1"/>
              </w:rPr>
              <w:t>Аа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Гласный звук [ә</w:t>
            </w:r>
            <w:proofErr w:type="gramStart"/>
            <w:r>
              <w:rPr>
                <w:color w:val="000000" w:themeColor="text1"/>
              </w:rPr>
              <w:t>] ,буквы</w:t>
            </w:r>
            <w:proofErr w:type="gramEnd"/>
            <w:r>
              <w:rPr>
                <w:color w:val="000000" w:themeColor="text1"/>
              </w:rPr>
              <w:t xml:space="preserve"> Ә</w:t>
            </w:r>
            <w:r>
              <w:rPr>
                <w:color w:val="000000" w:themeColor="text1"/>
                <w:lang w:val="tt-RU"/>
              </w:rPr>
              <w:t>ә</w:t>
            </w:r>
            <w:r>
              <w:rPr>
                <w:color w:val="000000" w:themeColor="text1"/>
              </w:rPr>
              <w:t xml:space="preserve">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</w:t>
            </w:r>
            <w:r w:rsidR="00FD1BD9">
              <w:rPr>
                <w:color w:val="000000" w:themeColor="text1"/>
              </w:rPr>
              <w:t>.09</w:t>
            </w:r>
            <w:r>
              <w:rPr>
                <w:color w:val="000000" w:themeColor="text1"/>
              </w:rPr>
              <w:t>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</w:rPr>
              <w:t xml:space="preserve">Гласный звук [ы], буква </w:t>
            </w:r>
            <w:proofErr w:type="spellStart"/>
            <w:r>
              <w:rPr>
                <w:color w:val="000000" w:themeColor="text1"/>
              </w:rPr>
              <w:t>Ы</w:t>
            </w:r>
            <w:r>
              <w:rPr>
                <w:rFonts w:eastAsia="Calibri"/>
                <w:i/>
                <w:iCs/>
                <w:color w:val="000000" w:themeColor="text1"/>
                <w:spacing w:val="3"/>
                <w:shd w:val="clear" w:color="auto" w:fill="FFFFFF"/>
              </w:rPr>
              <w:t>ы</w:t>
            </w:r>
            <w:proofErr w:type="spellEnd"/>
            <w:r>
              <w:rPr>
                <w:rFonts w:eastAsia="Calibri"/>
                <w:i/>
                <w:iCs/>
                <w:color w:val="000000" w:themeColor="text1"/>
                <w:spacing w:val="3"/>
                <w:shd w:val="clear" w:color="auto" w:fill="FFFFFF"/>
              </w:rPr>
              <w:t>.</w:t>
            </w:r>
            <w:r>
              <w:rPr>
                <w:color w:val="000000" w:themeColor="text1"/>
              </w:rPr>
              <w:t xml:space="preserve"> Гласный звук [э] и буквы </w:t>
            </w:r>
            <w:proofErr w:type="spellStart"/>
            <w:proofErr w:type="gramStart"/>
            <w:r>
              <w:rPr>
                <w:color w:val="000000" w:themeColor="text1"/>
              </w:rPr>
              <w:t>Э,э</w:t>
            </w:r>
            <w:proofErr w:type="spellEnd"/>
            <w:proofErr w:type="gramEnd"/>
            <w:r>
              <w:rPr>
                <w:color w:val="000000" w:themeColor="text1"/>
              </w:rPr>
              <w:t xml:space="preserve">(е). </w:t>
            </w:r>
            <w:proofErr w:type="gramStart"/>
            <w:r>
              <w:rPr>
                <w:color w:val="000000" w:themeColor="text1"/>
              </w:rPr>
              <w:t>Гласный  звук</w:t>
            </w:r>
            <w:proofErr w:type="gramEnd"/>
            <w:r>
              <w:rPr>
                <w:color w:val="000000" w:themeColor="text1"/>
              </w:rPr>
              <w:t xml:space="preserve"> [и]  , буквы Ии.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06</w:t>
            </w:r>
            <w:r w:rsidR="00FD1BD9">
              <w:rPr>
                <w:color w:val="000000" w:themeColor="text1"/>
              </w:rPr>
              <w:t>.10</w:t>
            </w:r>
            <w:r>
              <w:rPr>
                <w:color w:val="000000" w:themeColor="text1"/>
              </w:rPr>
              <w:t>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Гласный звук [у</w:t>
            </w:r>
            <w:proofErr w:type="gramStart"/>
            <w:r>
              <w:rPr>
                <w:color w:val="000000" w:themeColor="text1"/>
              </w:rPr>
              <w:t>] ,</w:t>
            </w:r>
            <w:proofErr w:type="gramEnd"/>
            <w:r>
              <w:rPr>
                <w:color w:val="000000" w:themeColor="text1"/>
              </w:rPr>
              <w:t xml:space="preserve"> буквы </w:t>
            </w:r>
            <w:proofErr w:type="spellStart"/>
            <w:r>
              <w:rPr>
                <w:color w:val="000000" w:themeColor="text1"/>
              </w:rPr>
              <w:t>Уу</w:t>
            </w:r>
            <w:proofErr w:type="spellEnd"/>
            <w:r>
              <w:rPr>
                <w:color w:val="000000" w:themeColor="text1"/>
              </w:rPr>
              <w:t>. Гласный звук [ү</w:t>
            </w:r>
            <w:proofErr w:type="gramStart"/>
            <w:r>
              <w:rPr>
                <w:color w:val="000000" w:themeColor="text1"/>
              </w:rPr>
              <w:t>],  буквы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Үү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</w:rPr>
              <w:t>13</w:t>
            </w:r>
            <w:r w:rsidR="00FD1BD9">
              <w:rPr>
                <w:color w:val="000000" w:themeColor="text1"/>
                <w:lang w:val="tt-RU"/>
              </w:rPr>
              <w:t>.10</w:t>
            </w:r>
            <w:r>
              <w:rPr>
                <w:color w:val="000000" w:themeColor="text1"/>
                <w:lang w:val="tt-RU"/>
              </w:rPr>
              <w:t>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Гласный [о], буквы </w:t>
            </w:r>
            <w:proofErr w:type="spellStart"/>
            <w:r>
              <w:rPr>
                <w:color w:val="000000" w:themeColor="text1"/>
              </w:rPr>
              <w:t>Оо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Гласный </w:t>
            </w:r>
            <w:proofErr w:type="gramStart"/>
            <w:r>
              <w:rPr>
                <w:color w:val="000000" w:themeColor="text1"/>
              </w:rPr>
              <w:t>звук  [</w:t>
            </w:r>
            <w:proofErr w:type="gramEnd"/>
            <w:r>
              <w:rPr>
                <w:color w:val="000000" w:themeColor="text1"/>
              </w:rPr>
              <w:t xml:space="preserve">ө] , буквы </w:t>
            </w:r>
            <w:proofErr w:type="spellStart"/>
            <w:r>
              <w:rPr>
                <w:color w:val="000000" w:themeColor="text1"/>
              </w:rPr>
              <w:t>Өө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  <w:r w:rsidR="00FD1BD9">
              <w:rPr>
                <w:color w:val="000000" w:themeColor="text1"/>
              </w:rPr>
              <w:t>.10</w:t>
            </w:r>
            <w:r>
              <w:rPr>
                <w:color w:val="000000" w:themeColor="text1"/>
              </w:rPr>
              <w:t>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Сонорный согласный звук [н</w:t>
            </w:r>
            <w:proofErr w:type="gramStart"/>
            <w:r>
              <w:rPr>
                <w:color w:val="000000" w:themeColor="text1"/>
              </w:rPr>
              <w:t>] ,</w:t>
            </w:r>
            <w:proofErr w:type="gramEnd"/>
            <w:r>
              <w:rPr>
                <w:color w:val="000000" w:themeColor="text1"/>
              </w:rPr>
              <w:t xml:space="preserve"> буквы </w:t>
            </w:r>
            <w:proofErr w:type="spellStart"/>
            <w:r>
              <w:rPr>
                <w:color w:val="000000" w:themeColor="text1"/>
              </w:rPr>
              <w:t>Нн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  <w:r w:rsidR="00FD1BD9">
              <w:rPr>
                <w:color w:val="000000" w:themeColor="text1"/>
              </w:rPr>
              <w:t>.10</w:t>
            </w:r>
            <w:r>
              <w:rPr>
                <w:color w:val="000000" w:themeColor="text1"/>
              </w:rPr>
              <w:t>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Сонорный согласный звук [л</w:t>
            </w:r>
            <w:proofErr w:type="gramStart"/>
            <w:r>
              <w:rPr>
                <w:color w:val="000000" w:themeColor="text1"/>
              </w:rPr>
              <w:t>] ,</w:t>
            </w:r>
            <w:proofErr w:type="gramEnd"/>
            <w:r>
              <w:rPr>
                <w:color w:val="000000" w:themeColor="text1"/>
              </w:rPr>
              <w:t xml:space="preserve"> буквы </w:t>
            </w:r>
            <w:proofErr w:type="spellStart"/>
            <w:r>
              <w:rPr>
                <w:color w:val="000000" w:themeColor="text1"/>
              </w:rPr>
              <w:t>Лл</w:t>
            </w:r>
            <w:proofErr w:type="spellEnd"/>
            <w:r>
              <w:rPr>
                <w:color w:val="000000" w:themeColor="text1"/>
              </w:rPr>
              <w:t>. Звуки.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Сонорный согласный звук [м</w:t>
            </w:r>
            <w:proofErr w:type="gramStart"/>
            <w:r>
              <w:rPr>
                <w:color w:val="000000" w:themeColor="text1"/>
              </w:rPr>
              <w:t>] ,</w:t>
            </w:r>
            <w:proofErr w:type="gramEnd"/>
            <w:r>
              <w:rPr>
                <w:color w:val="000000" w:themeColor="text1"/>
              </w:rPr>
              <w:t xml:space="preserve"> буквы Мм.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10.11.2022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Сонорный согласный звук [р</w:t>
            </w:r>
            <w:proofErr w:type="gramStart"/>
            <w:r>
              <w:rPr>
                <w:color w:val="000000" w:themeColor="text1"/>
              </w:rPr>
              <w:t>] ,буквы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Рр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Сонорный согласный звук [</w:t>
            </w:r>
            <w:proofErr w:type="gramStart"/>
            <w:r>
              <w:rPr>
                <w:color w:val="000000" w:themeColor="text1"/>
              </w:rPr>
              <w:t xml:space="preserve">й]   </w:t>
            </w:r>
            <w:proofErr w:type="gramEnd"/>
            <w:r>
              <w:rPr>
                <w:color w:val="000000" w:themeColor="text1"/>
              </w:rPr>
              <w:t xml:space="preserve">, буквы </w:t>
            </w:r>
            <w:proofErr w:type="spellStart"/>
            <w:r>
              <w:rPr>
                <w:color w:val="000000" w:themeColor="text1"/>
              </w:rPr>
              <w:t>Йй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Сонорный звук [ң]  , буква ң.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  <w:r w:rsidR="00FD1BD9">
              <w:rPr>
                <w:color w:val="000000" w:themeColor="text1"/>
              </w:rPr>
              <w:t>.11</w:t>
            </w:r>
            <w:r>
              <w:rPr>
                <w:color w:val="000000" w:themeColor="text1"/>
              </w:rPr>
              <w:t>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Буквы </w:t>
            </w:r>
            <w:proofErr w:type="spellStart"/>
            <w:r>
              <w:rPr>
                <w:color w:val="000000" w:themeColor="text1"/>
              </w:rPr>
              <w:t>Я.я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  <w:r w:rsidR="00FD1BD9">
              <w:rPr>
                <w:color w:val="000000" w:themeColor="text1"/>
              </w:rPr>
              <w:t>.11</w:t>
            </w:r>
            <w:r>
              <w:rPr>
                <w:color w:val="000000" w:themeColor="text1"/>
              </w:rPr>
              <w:t>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Буквы </w:t>
            </w:r>
            <w:proofErr w:type="spellStart"/>
            <w:r>
              <w:rPr>
                <w:color w:val="000000" w:themeColor="text1"/>
              </w:rPr>
              <w:t>Ю.ю</w:t>
            </w:r>
            <w:proofErr w:type="spellEnd"/>
            <w:r>
              <w:rPr>
                <w:color w:val="000000" w:themeColor="text1"/>
              </w:rPr>
              <w:t>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Е.е</w:t>
            </w:r>
            <w:proofErr w:type="spellEnd"/>
            <w:r>
              <w:rPr>
                <w:color w:val="000000" w:themeColor="text1"/>
              </w:rPr>
              <w:t xml:space="preserve"> буквы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CE2E2B">
            <w:pPr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 xml:space="preserve">         01.12.2022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Согласный звук [д</w:t>
            </w:r>
            <w:proofErr w:type="gramStart"/>
            <w:r>
              <w:rPr>
                <w:color w:val="000000" w:themeColor="text1"/>
              </w:rPr>
              <w:t>] ,</w:t>
            </w:r>
            <w:proofErr w:type="gramEnd"/>
            <w:r>
              <w:rPr>
                <w:color w:val="000000" w:themeColor="text1"/>
              </w:rPr>
              <w:t xml:space="preserve"> буквы Д, д. Бабушка.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Согласный звук [т] и буквы Тт.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</w:rPr>
              <w:t>08</w:t>
            </w:r>
            <w:r w:rsidR="00FD1BD9">
              <w:rPr>
                <w:color w:val="000000" w:themeColor="text1"/>
                <w:lang w:val="tt-RU"/>
              </w:rPr>
              <w:t>.12</w:t>
            </w:r>
            <w:r>
              <w:rPr>
                <w:color w:val="000000" w:themeColor="text1"/>
                <w:lang w:val="tt-RU"/>
              </w:rPr>
              <w:t>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Согласный звук [з] и буквы </w:t>
            </w:r>
            <w:proofErr w:type="spellStart"/>
            <w:r>
              <w:rPr>
                <w:color w:val="000000" w:themeColor="text1"/>
              </w:rPr>
              <w:t>Зз</w:t>
            </w:r>
            <w:proofErr w:type="spellEnd"/>
            <w:proofErr w:type="gramStart"/>
            <w:r>
              <w:rPr>
                <w:color w:val="000000" w:themeColor="text1"/>
              </w:rPr>
              <w:t>. .</w:t>
            </w:r>
            <w:proofErr w:type="gramEnd"/>
            <w:r>
              <w:rPr>
                <w:color w:val="000000" w:themeColor="text1"/>
              </w:rPr>
              <w:t xml:space="preserve"> Звук [с] ,буквы </w:t>
            </w:r>
            <w:proofErr w:type="spellStart"/>
            <w:r>
              <w:rPr>
                <w:color w:val="000000" w:themeColor="text1"/>
              </w:rPr>
              <w:t>Сс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</w:rPr>
              <w:t>15</w:t>
            </w:r>
            <w:r w:rsidR="00FD1BD9">
              <w:rPr>
                <w:color w:val="000000" w:themeColor="text1"/>
                <w:lang w:val="tt-RU"/>
              </w:rPr>
              <w:t>.12</w:t>
            </w:r>
            <w:r>
              <w:rPr>
                <w:color w:val="000000" w:themeColor="text1"/>
                <w:lang w:val="tt-RU"/>
              </w:rPr>
              <w:t>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Звуки [г], [</w:t>
            </w:r>
            <w:proofErr w:type="spellStart"/>
            <w:r>
              <w:rPr>
                <w:color w:val="000000" w:themeColor="text1"/>
              </w:rPr>
              <w:t>гъ</w:t>
            </w:r>
            <w:proofErr w:type="spellEnd"/>
            <w:proofErr w:type="gramStart"/>
            <w:r>
              <w:rPr>
                <w:color w:val="000000" w:themeColor="text1"/>
              </w:rPr>
              <w:t>] ,буквы</w:t>
            </w:r>
            <w:proofErr w:type="gramEnd"/>
            <w:r>
              <w:rPr>
                <w:color w:val="000000" w:themeColor="text1"/>
              </w:rPr>
              <w:t xml:space="preserve"> Гг. Звуки [к],[к] ,букв </w:t>
            </w:r>
            <w:proofErr w:type="spellStart"/>
            <w:r>
              <w:rPr>
                <w:color w:val="000000" w:themeColor="text1"/>
              </w:rPr>
              <w:t>Кк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22</w:t>
            </w:r>
            <w:r w:rsidR="00FD1BD9">
              <w:rPr>
                <w:color w:val="000000" w:themeColor="text1"/>
                <w:lang w:val="tt-RU"/>
              </w:rPr>
              <w:t>.12</w:t>
            </w:r>
            <w:r>
              <w:rPr>
                <w:color w:val="000000" w:themeColor="text1"/>
                <w:lang w:val="tt-RU"/>
              </w:rPr>
              <w:t>.2022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Звуки [w] [в</w:t>
            </w:r>
            <w:proofErr w:type="gramStart"/>
            <w:r>
              <w:rPr>
                <w:color w:val="000000" w:themeColor="text1"/>
              </w:rPr>
              <w:t>] ,буквы</w:t>
            </w:r>
            <w:proofErr w:type="gramEnd"/>
            <w:r>
              <w:rPr>
                <w:color w:val="000000" w:themeColor="text1"/>
              </w:rPr>
              <w:t xml:space="preserve"> Вв. На селе.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Согласный звук  [ф] , буквы ф </w:t>
            </w:r>
            <w:proofErr w:type="spellStart"/>
            <w:r>
              <w:rPr>
                <w:color w:val="000000" w:themeColor="text1"/>
              </w:rPr>
              <w:t>Ф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 xml:space="preserve"> 12.01.2023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 [б] и буквы </w:t>
            </w:r>
            <w:proofErr w:type="spellStart"/>
            <w:r>
              <w:rPr>
                <w:color w:val="000000" w:themeColor="text1"/>
              </w:rPr>
              <w:t>Бб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Согласный звук [п], буквы </w:t>
            </w:r>
            <w:proofErr w:type="spellStart"/>
            <w:proofErr w:type="gramStart"/>
            <w:r>
              <w:rPr>
                <w:color w:val="000000" w:themeColor="text1"/>
              </w:rPr>
              <w:t>Пп</w:t>
            </w:r>
            <w:proofErr w:type="spellEnd"/>
            <w:r>
              <w:rPr>
                <w:color w:val="000000" w:themeColor="text1"/>
              </w:rPr>
              <w:t xml:space="preserve"> .</w:t>
            </w:r>
            <w:proofErr w:type="gramEnd"/>
            <w:r>
              <w:rPr>
                <w:color w:val="000000" w:themeColor="text1"/>
              </w:rPr>
              <w:t xml:space="preserve"> На лугу. Наш национальный праздник Сабантуй.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FD1BD9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1</w:t>
            </w:r>
            <w:r w:rsidR="00CE2E2B">
              <w:rPr>
                <w:color w:val="000000" w:themeColor="text1"/>
              </w:rPr>
              <w:t>9</w:t>
            </w:r>
            <w:r>
              <w:rPr>
                <w:color w:val="000000" w:themeColor="text1"/>
                <w:lang w:val="tt-RU"/>
              </w:rPr>
              <w:t>.01</w:t>
            </w:r>
            <w:r w:rsidR="00CE2E2B">
              <w:rPr>
                <w:color w:val="000000" w:themeColor="text1"/>
                <w:lang w:val="tt-RU"/>
              </w:rPr>
              <w:t>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18.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 [ш] и буквы Ш. Басня. Согласие [җ] и буквы </w:t>
            </w:r>
            <w:proofErr w:type="spellStart"/>
            <w:proofErr w:type="gramStart"/>
            <w:r>
              <w:rPr>
                <w:color w:val="000000" w:themeColor="text1"/>
              </w:rPr>
              <w:t>Җҗ</w:t>
            </w:r>
            <w:proofErr w:type="spellEnd"/>
            <w:r>
              <w:rPr>
                <w:color w:val="000000" w:themeColor="text1"/>
              </w:rPr>
              <w:t xml:space="preserve"> .</w:t>
            </w:r>
            <w:proofErr w:type="gramEnd"/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FD1BD9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2</w:t>
            </w:r>
            <w:r w:rsidR="00CE2E2B">
              <w:rPr>
                <w:color w:val="000000" w:themeColor="text1"/>
              </w:rPr>
              <w:t>6</w:t>
            </w:r>
            <w:r>
              <w:rPr>
                <w:color w:val="000000" w:themeColor="text1"/>
                <w:lang w:val="tt-RU"/>
              </w:rPr>
              <w:t>.01</w:t>
            </w:r>
            <w:r w:rsidR="00CE2E2B">
              <w:rPr>
                <w:color w:val="000000" w:themeColor="text1"/>
                <w:lang w:val="tt-RU"/>
              </w:rPr>
              <w:t>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Согласный звук [ч], буквы </w:t>
            </w:r>
            <w:proofErr w:type="spellStart"/>
            <w:r>
              <w:rPr>
                <w:color w:val="000000" w:themeColor="text1"/>
              </w:rPr>
              <w:t>Чч</w:t>
            </w:r>
            <w:proofErr w:type="spellEnd"/>
            <w:r>
              <w:rPr>
                <w:color w:val="000000" w:themeColor="text1"/>
              </w:rPr>
              <w:t xml:space="preserve">. Согласный звук [х] буквы </w:t>
            </w:r>
            <w:proofErr w:type="spellStart"/>
            <w:proofErr w:type="gramStart"/>
            <w:r>
              <w:rPr>
                <w:color w:val="000000" w:themeColor="text1"/>
              </w:rPr>
              <w:t>Хх</w:t>
            </w:r>
            <w:proofErr w:type="spellEnd"/>
            <w:r>
              <w:rPr>
                <w:color w:val="000000" w:themeColor="text1"/>
              </w:rPr>
              <w:t xml:space="preserve"> .</w:t>
            </w:r>
            <w:proofErr w:type="gramEnd"/>
            <w:r>
              <w:rPr>
                <w:color w:val="000000" w:themeColor="text1"/>
              </w:rPr>
              <w:t xml:space="preserve"> Согласный звук [һ] буквы, </w:t>
            </w:r>
            <w:proofErr w:type="spellStart"/>
            <w:proofErr w:type="gramStart"/>
            <w:r>
              <w:rPr>
                <w:color w:val="000000" w:themeColor="text1"/>
              </w:rPr>
              <w:t>Һһ</w:t>
            </w:r>
            <w:proofErr w:type="spellEnd"/>
            <w:r>
              <w:rPr>
                <w:color w:val="000000" w:themeColor="text1"/>
              </w:rPr>
              <w:t xml:space="preserve"> .</w:t>
            </w:r>
            <w:proofErr w:type="gramEnd"/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02.02.2023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Звуки [щ], [ц] и буквы </w:t>
            </w:r>
            <w:proofErr w:type="spellStart"/>
            <w:proofErr w:type="gramStart"/>
            <w:r>
              <w:rPr>
                <w:color w:val="000000" w:themeColor="text1"/>
              </w:rPr>
              <w:t>Цц,Щ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и  </w:t>
            </w:r>
            <w:proofErr w:type="spellStart"/>
            <w:r>
              <w:rPr>
                <w:color w:val="000000" w:themeColor="text1"/>
              </w:rPr>
              <w:t>Ёё</w:t>
            </w:r>
            <w:proofErr w:type="spellEnd"/>
            <w:r>
              <w:rPr>
                <w:color w:val="000000" w:themeColor="text1"/>
              </w:rPr>
              <w:t xml:space="preserve">. 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</w:rPr>
              <w:t>09</w:t>
            </w:r>
            <w:r w:rsidR="00FD1BD9">
              <w:rPr>
                <w:color w:val="000000" w:themeColor="text1"/>
                <w:lang w:val="tt-RU"/>
              </w:rPr>
              <w:t>.02</w:t>
            </w:r>
            <w:r>
              <w:rPr>
                <w:color w:val="000000" w:themeColor="text1"/>
                <w:lang w:val="tt-RU"/>
              </w:rPr>
              <w:t>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Чтение вслух</w:t>
            </w:r>
          </w:p>
          <w:p w:rsidR="00FD1BD9" w:rsidRDefault="00FD1BD9" w:rsidP="00563043">
            <w:pPr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 xml:space="preserve">Твердый разделительный знак </w:t>
            </w:r>
            <w:proofErr w:type="gramStart"/>
            <w:r>
              <w:rPr>
                <w:color w:val="000000" w:themeColor="text1"/>
              </w:rPr>
              <w:t>ъ .</w:t>
            </w:r>
            <w:proofErr w:type="gramEnd"/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 xml:space="preserve">Чтение стихов. Г. Тукай "Родной язык".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FD1BD9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1</w:t>
            </w:r>
            <w:r w:rsidR="00CE2E2B">
              <w:rPr>
                <w:color w:val="000000" w:themeColor="text1"/>
              </w:rPr>
              <w:t>6</w:t>
            </w:r>
            <w:r>
              <w:rPr>
                <w:color w:val="000000" w:themeColor="text1"/>
                <w:lang w:val="tt-RU"/>
              </w:rPr>
              <w:t>.02</w:t>
            </w:r>
            <w:r w:rsidR="00CE2E2B">
              <w:rPr>
                <w:color w:val="000000" w:themeColor="text1"/>
                <w:lang w:val="tt-RU"/>
              </w:rPr>
              <w:t>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  <w:lang w:val="tt-RU"/>
              </w:rPr>
              <w:t>Круг  детского чтения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Р.Башар</w:t>
            </w:r>
            <w:proofErr w:type="spellEnd"/>
            <w:r>
              <w:rPr>
                <w:color w:val="000000" w:themeColor="text1"/>
              </w:rPr>
              <w:t xml:space="preserve"> «Родная </w:t>
            </w:r>
            <w:proofErr w:type="gramStart"/>
            <w:r>
              <w:rPr>
                <w:color w:val="000000" w:themeColor="text1"/>
              </w:rPr>
              <w:t>земля »</w:t>
            </w:r>
            <w:proofErr w:type="gramEnd"/>
            <w:r>
              <w:rPr>
                <w:color w:val="000000" w:themeColor="text1"/>
              </w:rPr>
              <w:t xml:space="preserve">. Деревня Универсиады. Стихотворение </w:t>
            </w:r>
            <w:proofErr w:type="spellStart"/>
            <w:r>
              <w:rPr>
                <w:color w:val="000000" w:themeColor="text1"/>
              </w:rPr>
              <w:t>Й.Шараповой”Герой</w:t>
            </w:r>
            <w:proofErr w:type="spellEnd"/>
            <w:r>
              <w:rPr>
                <w:color w:val="000000" w:themeColor="text1"/>
              </w:rPr>
              <w:t>”.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 xml:space="preserve"> 02.03.2023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678" w:type="dxa"/>
          </w:tcPr>
          <w:p w:rsidR="00FD1BD9" w:rsidRDefault="00FD1BD9" w:rsidP="00563043">
            <w:pPr>
              <w:jc w:val="both"/>
              <w:rPr>
                <w:rFonts w:eastAsia="SimSun"/>
                <w:i/>
                <w:color w:val="000000" w:themeColor="text1"/>
                <w:spacing w:val="4"/>
                <w:lang w:val="tt-RU"/>
              </w:rPr>
            </w:pPr>
            <w:r>
              <w:rPr>
                <w:i/>
                <w:color w:val="000000" w:themeColor="text1"/>
                <w:lang w:val="tt-RU"/>
              </w:rPr>
              <w:t>Аудирование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  <w:lang w:val="tt-RU"/>
              </w:rPr>
              <w:t>Путешествие в мир знаний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Ф. </w:t>
            </w:r>
            <w:proofErr w:type="spellStart"/>
            <w:proofErr w:type="gramStart"/>
            <w:r>
              <w:rPr>
                <w:color w:val="000000" w:themeColor="text1"/>
              </w:rPr>
              <w:t>Яруллин”С</w:t>
            </w:r>
            <w:proofErr w:type="spellEnd"/>
            <w:r>
              <w:rPr>
                <w:color w:val="000000" w:themeColor="text1"/>
                <w:lang w:val="tt-RU"/>
              </w:rPr>
              <w:t>орока</w:t>
            </w:r>
            <w:proofErr w:type="gramEnd"/>
            <w:r>
              <w:rPr>
                <w:color w:val="000000" w:themeColor="text1"/>
              </w:rPr>
              <w:t xml:space="preserve">".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Малые жанры фольклора (</w:t>
            </w:r>
            <w:proofErr w:type="spellStart"/>
            <w:r>
              <w:rPr>
                <w:i/>
                <w:color w:val="000000" w:themeColor="text1"/>
              </w:rPr>
              <w:t>колыбедьные</w:t>
            </w:r>
            <w:proofErr w:type="spellEnd"/>
            <w:r>
              <w:rPr>
                <w:i/>
                <w:color w:val="000000" w:themeColor="text1"/>
              </w:rPr>
              <w:t xml:space="preserve"> песни ,прибаутки, частушки, считалки, скороговорки, загадки, </w:t>
            </w:r>
            <w:proofErr w:type="spellStart"/>
            <w:r>
              <w:rPr>
                <w:i/>
                <w:color w:val="000000" w:themeColor="text1"/>
              </w:rPr>
              <w:t>заклички</w:t>
            </w:r>
            <w:proofErr w:type="spellEnd"/>
            <w:r>
              <w:rPr>
                <w:i/>
                <w:color w:val="000000" w:themeColor="text1"/>
              </w:rPr>
              <w:t>); народные сказки (докучные, сказки о животных, бытовые, волшебные); пословицы и поговорки.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CE2E2B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</w:rPr>
              <w:t>09</w:t>
            </w:r>
            <w:r w:rsidR="00FD1BD9">
              <w:rPr>
                <w:color w:val="000000" w:themeColor="text1"/>
                <w:lang w:val="tt-RU"/>
              </w:rPr>
              <w:t>.03</w:t>
            </w:r>
            <w:r>
              <w:rPr>
                <w:color w:val="000000" w:themeColor="text1"/>
                <w:lang w:val="tt-RU"/>
              </w:rPr>
              <w:t>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678" w:type="dxa"/>
          </w:tcPr>
          <w:p w:rsidR="00FD1BD9" w:rsidRDefault="00FD1BD9" w:rsidP="00563043">
            <w:pPr>
              <w:ind w:right="-1"/>
              <w:rPr>
                <w:i/>
                <w:color w:val="000000" w:themeColor="text1"/>
              </w:rPr>
            </w:pPr>
            <w:r>
              <w:rPr>
                <w:i/>
                <w:iCs/>
                <w:color w:val="000000" w:themeColor="text1"/>
                <w:spacing w:val="-4"/>
                <w:shd w:val="clear" w:color="auto" w:fill="FFFFFF"/>
              </w:rPr>
              <w:t>Литературоведческая пропедевтика</w:t>
            </w:r>
          </w:p>
          <w:p w:rsidR="00FD1BD9" w:rsidRDefault="00FD1BD9" w:rsidP="0056304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  <w:lang w:val="tt-RU"/>
              </w:rPr>
              <w:t>Отголоски эха</w:t>
            </w:r>
            <w:r>
              <w:rPr>
                <w:color w:val="000000" w:themeColor="text1"/>
              </w:rPr>
              <w:t>.</w:t>
            </w:r>
          </w:p>
          <w:p w:rsidR="00FD1BD9" w:rsidRPr="0067037C" w:rsidRDefault="00FD1BD9" w:rsidP="0067037C">
            <w:pPr>
              <w:jc w:val="both"/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 xml:space="preserve"> Марсель </w:t>
            </w:r>
            <w:proofErr w:type="spellStart"/>
            <w:r>
              <w:rPr>
                <w:color w:val="000000" w:themeColor="text1"/>
              </w:rPr>
              <w:t>Галиев</w:t>
            </w:r>
            <w:proofErr w:type="spellEnd"/>
            <w:r>
              <w:rPr>
                <w:color w:val="000000" w:themeColor="text1"/>
              </w:rPr>
              <w:t xml:space="preserve"> «Эхо», Ш. </w:t>
            </w:r>
            <w:proofErr w:type="spellStart"/>
            <w:r>
              <w:rPr>
                <w:color w:val="000000" w:themeColor="text1"/>
              </w:rPr>
              <w:t>Галиев”Жалит</w:t>
            </w:r>
            <w:proofErr w:type="spellEnd"/>
            <w:r>
              <w:rPr>
                <w:color w:val="000000" w:themeColor="text1"/>
              </w:rPr>
              <w:t xml:space="preserve"> “, “Палка“,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67037C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</w:rPr>
              <w:t>16</w:t>
            </w:r>
            <w:r w:rsidR="00FD1BD9">
              <w:rPr>
                <w:color w:val="000000" w:themeColor="text1"/>
                <w:lang w:val="tt-RU"/>
              </w:rPr>
              <w:t>.03</w:t>
            </w:r>
            <w:r>
              <w:rPr>
                <w:color w:val="000000" w:themeColor="text1"/>
                <w:lang w:val="tt-RU"/>
              </w:rPr>
              <w:t>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Говорение.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Рафаил </w:t>
            </w:r>
            <w:proofErr w:type="spellStart"/>
            <w:proofErr w:type="gramStart"/>
            <w:r>
              <w:rPr>
                <w:color w:val="000000" w:themeColor="text1"/>
              </w:rPr>
              <w:t>Газизов</w:t>
            </w:r>
            <w:proofErr w:type="spellEnd"/>
            <w:r>
              <w:rPr>
                <w:color w:val="000000" w:themeColor="text1"/>
              </w:rPr>
              <w:t xml:space="preserve">  “</w:t>
            </w:r>
            <w:proofErr w:type="gramEnd"/>
            <w:r>
              <w:rPr>
                <w:color w:val="000000" w:themeColor="text1"/>
              </w:rPr>
              <w:t xml:space="preserve">Знаете...”, </w:t>
            </w:r>
            <w:proofErr w:type="spellStart"/>
            <w:r>
              <w:rPr>
                <w:color w:val="000000" w:themeColor="text1"/>
              </w:rPr>
              <w:t>Р.Курбан</w:t>
            </w:r>
            <w:proofErr w:type="spellEnd"/>
            <w:r>
              <w:rPr>
                <w:color w:val="000000" w:themeColor="text1"/>
              </w:rPr>
              <w:t xml:space="preserve"> “</w:t>
            </w:r>
            <w:proofErr w:type="spellStart"/>
            <w:r>
              <w:rPr>
                <w:color w:val="000000" w:themeColor="text1"/>
              </w:rPr>
              <w:t>Щенок”.Когда</w:t>
            </w:r>
            <w:proofErr w:type="spellEnd"/>
            <w:r>
              <w:rPr>
                <w:color w:val="000000" w:themeColor="text1"/>
              </w:rPr>
              <w:t xml:space="preserve"> идет дождь”. Веселые </w:t>
            </w:r>
            <w:proofErr w:type="spellStart"/>
            <w:r>
              <w:rPr>
                <w:color w:val="000000" w:themeColor="text1"/>
              </w:rPr>
              <w:t>стихи.Л</w:t>
            </w:r>
            <w:proofErr w:type="spellEnd"/>
            <w:r>
              <w:rPr>
                <w:color w:val="000000" w:themeColor="text1"/>
              </w:rPr>
              <w:t xml:space="preserve">. </w:t>
            </w:r>
            <w:proofErr w:type="spellStart"/>
            <w:proofErr w:type="gramStart"/>
            <w:r>
              <w:rPr>
                <w:color w:val="000000" w:themeColor="text1"/>
              </w:rPr>
              <w:t>Лерон</w:t>
            </w:r>
            <w:proofErr w:type="spellEnd"/>
            <w:r>
              <w:rPr>
                <w:color w:val="000000" w:themeColor="text1"/>
              </w:rPr>
              <w:t xml:space="preserve">  “</w:t>
            </w:r>
            <w:proofErr w:type="gramEnd"/>
            <w:r>
              <w:rPr>
                <w:color w:val="000000" w:themeColor="text1"/>
              </w:rPr>
              <w:t xml:space="preserve">В стране Путаниц”, ”Приключения на Сабантуе” ”, </w:t>
            </w:r>
            <w:proofErr w:type="spellStart"/>
            <w:r>
              <w:rPr>
                <w:color w:val="000000" w:themeColor="text1"/>
              </w:rPr>
              <w:t>Ф.Яруллин</w:t>
            </w:r>
            <w:proofErr w:type="spellEnd"/>
            <w:r>
              <w:rPr>
                <w:color w:val="000000" w:themeColor="text1"/>
              </w:rPr>
              <w:t xml:space="preserve"> “Сабантуй”.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67037C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23</w:t>
            </w:r>
            <w:r w:rsidR="00FD1BD9">
              <w:rPr>
                <w:color w:val="000000" w:themeColor="text1"/>
                <w:lang w:val="tt-RU"/>
              </w:rPr>
              <w:t>.03</w:t>
            </w:r>
            <w:r>
              <w:rPr>
                <w:color w:val="000000" w:themeColor="text1"/>
                <w:lang w:val="tt-RU"/>
              </w:rPr>
              <w:t>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678" w:type="dxa"/>
          </w:tcPr>
          <w:p w:rsidR="00FD1BD9" w:rsidRPr="007A7B45" w:rsidRDefault="00FD1BD9" w:rsidP="00563043">
            <w:pPr>
              <w:rPr>
                <w:rFonts w:eastAsia="SimSun"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Чтение вслух.</w:t>
            </w:r>
          </w:p>
          <w:p w:rsidR="00FD1BD9" w:rsidRDefault="00FD1BD9" w:rsidP="00563043">
            <w:pPr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sz w:val="23"/>
                <w:szCs w:val="23"/>
                <w:lang w:val="tt-RU"/>
              </w:rPr>
              <w:t>У медвежьей берлоги</w:t>
            </w:r>
            <w:r>
              <w:rPr>
                <w:color w:val="000000" w:themeColor="text1"/>
                <w:lang w:val="tt-RU"/>
              </w:rPr>
              <w:t xml:space="preserve"> 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tt-RU"/>
              </w:rPr>
              <w:t xml:space="preserve">Х. Халиков “Медведь, который не умеет танцевать”,  Чылбыр әкият. ”Медведь и три девочки”(  (татарская </w:t>
            </w:r>
            <w:r>
              <w:rPr>
                <w:color w:val="000000" w:themeColor="text1"/>
              </w:rPr>
              <w:t xml:space="preserve">народная сказка) 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67037C" w:rsidP="00FD1BD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06.04.2023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678" w:type="dxa"/>
          </w:tcPr>
          <w:p w:rsidR="00FD1BD9" w:rsidRPr="007A7B45" w:rsidRDefault="00FD1BD9" w:rsidP="00563043">
            <w:pPr>
              <w:rPr>
                <w:i/>
                <w:color w:val="000000" w:themeColor="text1"/>
              </w:rPr>
            </w:pPr>
            <w:proofErr w:type="spellStart"/>
            <w:r>
              <w:rPr>
                <w:i/>
                <w:color w:val="000000" w:themeColor="text1"/>
              </w:rPr>
              <w:t>Аудирование</w:t>
            </w:r>
            <w:proofErr w:type="spellEnd"/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  <w:lang w:val="tt-RU"/>
              </w:rPr>
              <w:t>На цветочной поляне.</w:t>
            </w:r>
          </w:p>
          <w:p w:rsidR="00FD1BD9" w:rsidRDefault="00FD1BD9" w:rsidP="00563043">
            <w:pPr>
              <w:rPr>
                <w:rFonts w:eastAsia="Calibri"/>
                <w:i/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</w:rPr>
              <w:t>Р.Башар</w:t>
            </w:r>
            <w:proofErr w:type="spellEnd"/>
            <w:r>
              <w:rPr>
                <w:color w:val="000000" w:themeColor="text1"/>
              </w:rPr>
              <w:t xml:space="preserve"> ”Возвращение</w:t>
            </w:r>
            <w:proofErr w:type="gramEnd"/>
            <w:r>
              <w:rPr>
                <w:color w:val="000000" w:themeColor="text1"/>
              </w:rPr>
              <w:t xml:space="preserve"> в деревню”, ”Звуки” “Пчела”, </w:t>
            </w:r>
            <w:proofErr w:type="spellStart"/>
            <w:r>
              <w:rPr>
                <w:color w:val="000000" w:themeColor="text1"/>
              </w:rPr>
              <w:t>Ф.Яруллин</w:t>
            </w:r>
            <w:proofErr w:type="spellEnd"/>
            <w:r>
              <w:rPr>
                <w:color w:val="000000" w:themeColor="text1"/>
              </w:rPr>
              <w:t xml:space="preserve"> “Комариная песня».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Э. </w:t>
            </w:r>
            <w:proofErr w:type="spellStart"/>
            <w:proofErr w:type="gramStart"/>
            <w:r>
              <w:rPr>
                <w:color w:val="000000" w:themeColor="text1"/>
              </w:rPr>
              <w:t>Шарифуллина</w:t>
            </w:r>
            <w:proofErr w:type="spellEnd"/>
            <w:r>
              <w:rPr>
                <w:color w:val="000000" w:themeColor="text1"/>
              </w:rPr>
              <w:t xml:space="preserve">  “</w:t>
            </w:r>
            <w:proofErr w:type="gramEnd"/>
            <w:r>
              <w:rPr>
                <w:color w:val="000000" w:themeColor="text1"/>
              </w:rPr>
              <w:t xml:space="preserve">Ты-мне, я-тебе”. 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67037C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</w:rPr>
              <w:t>13</w:t>
            </w:r>
            <w:r w:rsidR="00FD1BD9">
              <w:rPr>
                <w:color w:val="000000" w:themeColor="text1"/>
                <w:lang w:val="tt-RU"/>
              </w:rPr>
              <w:t>.04</w:t>
            </w:r>
            <w:r>
              <w:rPr>
                <w:color w:val="000000" w:themeColor="text1"/>
                <w:lang w:val="tt-RU"/>
              </w:rPr>
              <w:t>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678" w:type="dxa"/>
          </w:tcPr>
          <w:p w:rsidR="00FD1BD9" w:rsidRDefault="00FD1BD9" w:rsidP="00563043">
            <w:pPr>
              <w:rPr>
                <w:color w:val="000000" w:themeColor="text1"/>
                <w:sz w:val="23"/>
                <w:szCs w:val="23"/>
                <w:lang w:val="tt-RU"/>
              </w:rPr>
            </w:pPr>
            <w:r>
              <w:rPr>
                <w:i/>
                <w:color w:val="000000" w:themeColor="text1"/>
              </w:rPr>
              <w:t>Элементы творческой деятельности</w:t>
            </w:r>
            <w:r>
              <w:rPr>
                <w:color w:val="000000" w:themeColor="text1"/>
                <w:sz w:val="23"/>
                <w:szCs w:val="23"/>
                <w:lang w:val="tt-RU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  <w:lang w:val="tt-RU"/>
              </w:rPr>
              <w:t>В лесной школе</w:t>
            </w:r>
            <w:r>
              <w:rPr>
                <w:color w:val="000000" w:themeColor="text1"/>
              </w:rPr>
              <w:t>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</w:rPr>
              <w:t>Х.Халиков</w:t>
            </w:r>
            <w:proofErr w:type="spellEnd"/>
            <w:r>
              <w:rPr>
                <w:color w:val="000000" w:themeColor="text1"/>
              </w:rPr>
              <w:t xml:space="preserve">  “</w:t>
            </w:r>
            <w:proofErr w:type="gramEnd"/>
            <w:r>
              <w:rPr>
                <w:color w:val="000000" w:themeColor="text1"/>
              </w:rPr>
              <w:t xml:space="preserve">Может он тоже знает?”, “Кошачья трава”, ”Земляника”, “Одуванчик”, “Ландыш”.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Р. </w:t>
            </w:r>
            <w:proofErr w:type="spellStart"/>
            <w:r>
              <w:rPr>
                <w:color w:val="000000" w:themeColor="text1"/>
              </w:rPr>
              <w:t>Миннуллин</w:t>
            </w:r>
            <w:proofErr w:type="spellEnd"/>
            <w:r>
              <w:rPr>
                <w:color w:val="000000" w:themeColor="text1"/>
              </w:rPr>
              <w:t xml:space="preserve"> “ Когда остались одни”, “Был праздник мальчиков”. </w:t>
            </w:r>
          </w:p>
          <w:p w:rsidR="00FD1BD9" w:rsidRPr="007A7B45" w:rsidRDefault="00FD1BD9" w:rsidP="00563043">
            <w:pPr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</w:rPr>
              <w:t xml:space="preserve">Ш. </w:t>
            </w:r>
            <w:proofErr w:type="spellStart"/>
            <w:proofErr w:type="gramStart"/>
            <w:r>
              <w:rPr>
                <w:color w:val="000000" w:themeColor="text1"/>
              </w:rPr>
              <w:t>Галиев</w:t>
            </w:r>
            <w:proofErr w:type="spellEnd"/>
            <w:r>
              <w:rPr>
                <w:color w:val="000000" w:themeColor="text1"/>
              </w:rPr>
              <w:t xml:space="preserve"> ”Не</w:t>
            </w:r>
            <w:proofErr w:type="gramEnd"/>
            <w:r>
              <w:rPr>
                <w:color w:val="000000" w:themeColor="text1"/>
              </w:rPr>
              <w:t xml:space="preserve"> шумите, папа спит”.  "Где поставить запятую?»</w:t>
            </w:r>
          </w:p>
        </w:tc>
        <w:tc>
          <w:tcPr>
            <w:tcW w:w="70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67037C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</w:rPr>
              <w:t>20</w:t>
            </w:r>
            <w:r w:rsidR="00FD1BD9">
              <w:rPr>
                <w:color w:val="000000" w:themeColor="text1"/>
                <w:lang w:val="tt-RU"/>
              </w:rPr>
              <w:t>.04</w:t>
            </w:r>
            <w:r>
              <w:rPr>
                <w:color w:val="000000" w:themeColor="text1"/>
                <w:lang w:val="tt-RU"/>
              </w:rPr>
              <w:t>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678" w:type="dxa"/>
          </w:tcPr>
          <w:p w:rsidR="00FD1BD9" w:rsidRPr="007A7B45" w:rsidRDefault="00FD1BD9" w:rsidP="007A7B45">
            <w:pPr>
              <w:ind w:right="-1"/>
              <w:jc w:val="both"/>
              <w:rPr>
                <w:i/>
                <w:color w:val="000000" w:themeColor="text1"/>
              </w:rPr>
            </w:pPr>
            <w:r>
              <w:rPr>
                <w:i/>
                <w:iCs/>
                <w:color w:val="000000" w:themeColor="text1"/>
                <w:spacing w:val="-4"/>
                <w:shd w:val="clear" w:color="auto" w:fill="FFFFFF"/>
              </w:rPr>
              <w:t>Литературоведческая пропедевтика</w:t>
            </w:r>
          </w:p>
          <w:p w:rsidR="00FD1BD9" w:rsidRDefault="00FD1BD9" w:rsidP="007A7B4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  <w:lang w:val="tt-RU"/>
              </w:rPr>
              <w:t>В гостях у Шурале</w:t>
            </w:r>
            <w:r>
              <w:rPr>
                <w:color w:val="000000" w:themeColor="text1"/>
              </w:rPr>
              <w:t xml:space="preserve"> .</w:t>
            </w:r>
          </w:p>
          <w:p w:rsidR="00FD1BD9" w:rsidRDefault="00FD1BD9" w:rsidP="007A7B4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Р. </w:t>
            </w:r>
            <w:proofErr w:type="spellStart"/>
            <w:r>
              <w:rPr>
                <w:color w:val="000000" w:themeColor="text1"/>
              </w:rPr>
              <w:t>Кутуй</w:t>
            </w:r>
            <w:proofErr w:type="spellEnd"/>
            <w:r>
              <w:rPr>
                <w:color w:val="000000" w:themeColor="text1"/>
              </w:rPr>
              <w:t xml:space="preserve"> " Ночная сказка “, </w:t>
            </w:r>
          </w:p>
          <w:p w:rsidR="00FD1BD9" w:rsidRDefault="00FD1BD9" w:rsidP="007A7B4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Р. </w:t>
            </w:r>
            <w:proofErr w:type="spellStart"/>
            <w:r>
              <w:rPr>
                <w:color w:val="000000" w:themeColor="text1"/>
              </w:rPr>
              <w:t>Миннуллин</w:t>
            </w:r>
            <w:proofErr w:type="spellEnd"/>
            <w:r>
              <w:rPr>
                <w:color w:val="000000" w:themeColor="text1"/>
              </w:rPr>
              <w:t xml:space="preserve">” Лес без </w:t>
            </w:r>
            <w:proofErr w:type="spellStart"/>
            <w:r>
              <w:rPr>
                <w:color w:val="000000" w:themeColor="text1"/>
              </w:rPr>
              <w:t>Шурале</w:t>
            </w:r>
            <w:proofErr w:type="spellEnd"/>
            <w:r>
              <w:rPr>
                <w:color w:val="000000" w:themeColor="text1"/>
              </w:rPr>
              <w:t xml:space="preserve">". </w:t>
            </w:r>
          </w:p>
          <w:p w:rsidR="00FD1BD9" w:rsidRDefault="00FD1BD9" w:rsidP="007A7B45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Р.Хисматуллин</w:t>
            </w:r>
            <w:proofErr w:type="spellEnd"/>
            <w:r>
              <w:rPr>
                <w:color w:val="000000" w:themeColor="text1"/>
              </w:rPr>
              <w:t xml:space="preserve"> “Доброе утро”, </w:t>
            </w:r>
            <w:proofErr w:type="spellStart"/>
            <w:proofErr w:type="gramStart"/>
            <w:r>
              <w:rPr>
                <w:color w:val="000000" w:themeColor="text1"/>
              </w:rPr>
              <w:t>Х.Халиков”Если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способны видеть…”.  </w:t>
            </w:r>
          </w:p>
        </w:tc>
        <w:tc>
          <w:tcPr>
            <w:tcW w:w="70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67037C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27</w:t>
            </w:r>
            <w:r w:rsidR="00FD1BD9">
              <w:rPr>
                <w:color w:val="000000" w:themeColor="text1"/>
                <w:lang w:val="tt-RU"/>
              </w:rPr>
              <w:t>.04</w:t>
            </w:r>
            <w:r>
              <w:rPr>
                <w:color w:val="000000" w:themeColor="text1"/>
                <w:lang w:val="tt-RU"/>
              </w:rPr>
              <w:t>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678" w:type="dxa"/>
          </w:tcPr>
          <w:p w:rsidR="00FD1BD9" w:rsidRDefault="00FD1BD9" w:rsidP="007A7B45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Чтение вслух.</w:t>
            </w:r>
          </w:p>
          <w:p w:rsidR="00FD1BD9" w:rsidRDefault="00FD1BD9" w:rsidP="007A7B45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Р.Валеева</w:t>
            </w:r>
            <w:proofErr w:type="spellEnd"/>
            <w:r>
              <w:rPr>
                <w:color w:val="000000" w:themeColor="text1"/>
              </w:rPr>
              <w:t xml:space="preserve"> «Колокольчик». </w:t>
            </w:r>
          </w:p>
          <w:p w:rsidR="00FD1BD9" w:rsidRDefault="00FD1BD9" w:rsidP="007A7B45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Х.Халиков</w:t>
            </w:r>
            <w:proofErr w:type="spellEnd"/>
            <w:r>
              <w:rPr>
                <w:color w:val="000000" w:themeColor="text1"/>
              </w:rPr>
              <w:t xml:space="preserve">  ”Разговор с тартаром”, “Хромая коза” .</w:t>
            </w:r>
          </w:p>
        </w:tc>
        <w:tc>
          <w:tcPr>
            <w:tcW w:w="70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67037C" w:rsidP="00FD1BD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04.05.2023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678" w:type="dxa"/>
          </w:tcPr>
          <w:p w:rsidR="00FD1BD9" w:rsidRPr="007A7B45" w:rsidRDefault="00FD1BD9" w:rsidP="007A7B45">
            <w:pPr>
              <w:ind w:right="-1"/>
              <w:jc w:val="both"/>
              <w:rPr>
                <w:i/>
                <w:color w:val="000000" w:themeColor="text1"/>
              </w:rPr>
            </w:pPr>
            <w:r>
              <w:rPr>
                <w:i/>
                <w:iCs/>
                <w:color w:val="000000" w:themeColor="text1"/>
                <w:spacing w:val="-4"/>
                <w:shd w:val="clear" w:color="auto" w:fill="FFFFFF"/>
              </w:rPr>
              <w:t>Литературоведческая пропедевтика</w:t>
            </w:r>
          </w:p>
          <w:p w:rsidR="00FD1BD9" w:rsidRDefault="00FD1BD9" w:rsidP="007A7B4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Что </w:t>
            </w:r>
            <w:proofErr w:type="gramStart"/>
            <w:r>
              <w:rPr>
                <w:color w:val="000000" w:themeColor="text1"/>
              </w:rPr>
              <w:t>видит  и</w:t>
            </w:r>
            <w:proofErr w:type="gramEnd"/>
            <w:r>
              <w:rPr>
                <w:color w:val="000000" w:themeColor="text1"/>
              </w:rPr>
              <w:t xml:space="preserve"> слышит поэт.</w:t>
            </w:r>
          </w:p>
          <w:p w:rsidR="00FD1BD9" w:rsidRPr="007A7B45" w:rsidRDefault="00FD1BD9" w:rsidP="007A7B45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М.Аглямов</w:t>
            </w:r>
            <w:proofErr w:type="spellEnd"/>
            <w:r>
              <w:rPr>
                <w:color w:val="000000" w:themeColor="text1"/>
              </w:rPr>
              <w:t xml:space="preserve"> “Пусть придет к нам сказка”.</w:t>
            </w:r>
          </w:p>
        </w:tc>
        <w:tc>
          <w:tcPr>
            <w:tcW w:w="70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67037C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</w:rPr>
              <w:t>11</w:t>
            </w:r>
            <w:r w:rsidR="00FD1BD9">
              <w:rPr>
                <w:color w:val="000000" w:themeColor="text1"/>
                <w:lang w:val="tt-RU"/>
              </w:rPr>
              <w:t>.05</w:t>
            </w:r>
            <w:r>
              <w:rPr>
                <w:color w:val="000000" w:themeColor="text1"/>
                <w:lang w:val="tt-RU"/>
              </w:rPr>
              <w:t>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32.</w:t>
            </w:r>
          </w:p>
        </w:tc>
        <w:tc>
          <w:tcPr>
            <w:tcW w:w="4678" w:type="dxa"/>
          </w:tcPr>
          <w:p w:rsidR="00FD1BD9" w:rsidRPr="007A7B45" w:rsidRDefault="00FD1BD9" w:rsidP="007A7B45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Говорение</w:t>
            </w:r>
          </w:p>
          <w:p w:rsidR="00FD1BD9" w:rsidRPr="007A7B45" w:rsidRDefault="00FD1BD9" w:rsidP="007A7B45">
            <w:pPr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Х.Туфан “Сказки дедушки Юкмыша”.</w:t>
            </w:r>
          </w:p>
        </w:tc>
        <w:tc>
          <w:tcPr>
            <w:tcW w:w="70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67037C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18</w:t>
            </w:r>
            <w:r w:rsidR="00FD1BD9">
              <w:rPr>
                <w:color w:val="000000" w:themeColor="text1"/>
                <w:lang w:val="tt-RU"/>
              </w:rPr>
              <w:t>.05</w:t>
            </w:r>
            <w:r>
              <w:rPr>
                <w:color w:val="000000" w:themeColor="text1"/>
                <w:lang w:val="tt-RU"/>
              </w:rPr>
              <w:t>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678" w:type="dxa"/>
          </w:tcPr>
          <w:p w:rsidR="00FD1BD9" w:rsidRPr="007A7B45" w:rsidRDefault="00FD1BD9" w:rsidP="007A7B45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Круг детского чтения</w:t>
            </w:r>
          </w:p>
          <w:p w:rsidR="00FD1BD9" w:rsidRPr="007A7B45" w:rsidRDefault="00FD1BD9" w:rsidP="007A7B45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Габдулла</w:t>
            </w:r>
            <w:proofErr w:type="spellEnd"/>
            <w:r>
              <w:rPr>
                <w:color w:val="000000" w:themeColor="text1"/>
              </w:rPr>
              <w:t xml:space="preserve"> Тукай “</w:t>
            </w:r>
            <w:proofErr w:type="spellStart"/>
            <w:r>
              <w:rPr>
                <w:color w:val="000000" w:themeColor="text1"/>
              </w:rPr>
              <w:t>Шурале</w:t>
            </w:r>
            <w:proofErr w:type="spellEnd"/>
            <w:r>
              <w:rPr>
                <w:color w:val="000000" w:themeColor="text1"/>
              </w:rPr>
              <w:t xml:space="preserve">”. Запутанная </w:t>
            </w:r>
            <w:proofErr w:type="spellStart"/>
            <w:proofErr w:type="gramStart"/>
            <w:r>
              <w:rPr>
                <w:color w:val="000000" w:themeColor="text1"/>
              </w:rPr>
              <w:t>сказка.Братья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 </w:t>
            </w:r>
            <w:proofErr w:type="spellStart"/>
            <w:r>
              <w:rPr>
                <w:color w:val="000000" w:themeColor="text1"/>
              </w:rPr>
              <w:t>Гриммнар</w:t>
            </w:r>
            <w:proofErr w:type="spellEnd"/>
            <w:r>
              <w:rPr>
                <w:color w:val="000000" w:themeColor="text1"/>
              </w:rPr>
              <w:t xml:space="preserve"> “Сказка, которой нет”</w:t>
            </w:r>
            <w:r>
              <w:rPr>
                <w:rFonts w:eastAsia="Calibri"/>
                <w:color w:val="000000" w:themeColor="text1"/>
              </w:rPr>
              <w:t xml:space="preserve">. </w:t>
            </w:r>
          </w:p>
        </w:tc>
        <w:tc>
          <w:tcPr>
            <w:tcW w:w="70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67037C" w:rsidP="00FD1BD9">
            <w:pPr>
              <w:jc w:val="center"/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25</w:t>
            </w:r>
            <w:r w:rsidR="00FD1BD9">
              <w:rPr>
                <w:color w:val="000000" w:themeColor="text1"/>
                <w:lang w:val="tt-RU"/>
              </w:rPr>
              <w:t>.05</w:t>
            </w:r>
            <w:r>
              <w:rPr>
                <w:color w:val="000000" w:themeColor="text1"/>
                <w:lang w:val="tt-RU"/>
              </w:rPr>
              <w:t>.2023</w:t>
            </w: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2C11C0">
        <w:trPr>
          <w:trHeight w:val="477"/>
        </w:trPr>
        <w:tc>
          <w:tcPr>
            <w:tcW w:w="738" w:type="dxa"/>
          </w:tcPr>
          <w:p w:rsidR="00FD1BD9" w:rsidRDefault="00FD1BD9" w:rsidP="00563043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</w:p>
        </w:tc>
        <w:tc>
          <w:tcPr>
            <w:tcW w:w="467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 xml:space="preserve"> 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93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FD1BD9" w:rsidRDefault="00FD1BD9" w:rsidP="007A7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FD1BD9" w:rsidRDefault="00FD1BD9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FD1BD9" w:rsidRDefault="00FD1BD9" w:rsidP="007A7B45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7A7B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</w:tbl>
    <w:p w:rsidR="001B6B81" w:rsidRDefault="001B6B81">
      <w:pPr>
        <w:rPr>
          <w:sz w:val="24"/>
        </w:rPr>
        <w:sectPr w:rsidR="001B6B81" w:rsidSect="002C11C0">
          <w:pgSz w:w="11900" w:h="16840"/>
          <w:pgMar w:top="278" w:right="561" w:bottom="522" w:left="561" w:header="720" w:footer="720" w:gutter="0"/>
          <w:cols w:space="720"/>
        </w:sectPr>
      </w:pPr>
    </w:p>
    <w:p w:rsidR="002C11C0" w:rsidRPr="002C11C0" w:rsidRDefault="002C11C0" w:rsidP="002C11C0">
      <w:pPr>
        <w:rPr>
          <w:sz w:val="17"/>
        </w:rPr>
      </w:pPr>
    </w:p>
    <w:p w:rsidR="002C11C0" w:rsidRDefault="002C11C0" w:rsidP="002C11C0">
      <w:pPr>
        <w:rPr>
          <w:sz w:val="17"/>
        </w:rPr>
      </w:pPr>
    </w:p>
    <w:p w:rsidR="002C11C0" w:rsidRPr="002C11C0" w:rsidRDefault="002C11C0" w:rsidP="002C11C0">
      <w:pPr>
        <w:rPr>
          <w:sz w:val="17"/>
        </w:rPr>
      </w:pPr>
    </w:p>
    <w:p w:rsidR="002C11C0" w:rsidRDefault="002C11C0" w:rsidP="002C11C0">
      <w:pPr>
        <w:rPr>
          <w:sz w:val="17"/>
        </w:rPr>
      </w:pPr>
    </w:p>
    <w:p w:rsidR="001B6B81" w:rsidRDefault="00563043" w:rsidP="002C11C0">
      <w:pPr>
        <w:tabs>
          <w:tab w:val="left" w:pos="6450"/>
        </w:tabs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1B6B81" w:rsidRDefault="004546CF">
      <w:pPr>
        <w:pStyle w:val="1"/>
        <w:spacing w:before="82" w:line="530" w:lineRule="atLeast"/>
        <w:ind w:left="106" w:right="3711"/>
      </w:pPr>
      <w:r>
        <w:pict>
          <v:rect id="_x0000_s1027" style="position:absolute;left:0;text-align:left;margin-left:33.3pt;margin-top:5.8pt;width:528.15pt;height:.6pt;z-index:-17710592;mso-position-horizontal-relative:page" fillcolor="black" stroked="f">
            <w10:wrap anchorx="page"/>
          </v:rect>
        </w:pict>
      </w:r>
      <w:r w:rsidR="00563043">
        <w:t>ОБЯЗАТЕЛЬНЫЕ</w:t>
      </w:r>
      <w:r w:rsidR="00563043">
        <w:rPr>
          <w:spacing w:val="-9"/>
        </w:rPr>
        <w:t xml:space="preserve"> </w:t>
      </w:r>
      <w:r w:rsidR="00563043">
        <w:t>УЧЕБНЫЕ</w:t>
      </w:r>
      <w:r w:rsidR="00563043">
        <w:rPr>
          <w:spacing w:val="-8"/>
        </w:rPr>
        <w:t xml:space="preserve"> </w:t>
      </w:r>
      <w:r w:rsidR="00563043">
        <w:t>МАТЕРИАЛЫ</w:t>
      </w:r>
      <w:r w:rsidR="00D56D43">
        <w:rPr>
          <w:spacing w:val="-8"/>
        </w:rPr>
        <w:t xml:space="preserve"> </w:t>
      </w:r>
      <w:r w:rsidR="00563043">
        <w:t>ДЛЯ</w:t>
      </w:r>
      <w:r w:rsidR="007B5275">
        <w:t xml:space="preserve"> </w:t>
      </w:r>
      <w:proofErr w:type="gramStart"/>
      <w:r w:rsidR="00563043">
        <w:t>УЧЕНИКА</w:t>
      </w:r>
      <w:r w:rsidR="007B5275">
        <w:t xml:space="preserve"> </w:t>
      </w:r>
      <w:r w:rsidR="00563043">
        <w:rPr>
          <w:spacing w:val="-57"/>
        </w:rPr>
        <w:t xml:space="preserve"> </w:t>
      </w:r>
      <w:r w:rsidR="00563043">
        <w:t>1</w:t>
      </w:r>
      <w:proofErr w:type="gramEnd"/>
      <w:r w:rsidR="00563043">
        <w:rPr>
          <w:spacing w:val="-1"/>
        </w:rPr>
        <w:t xml:space="preserve"> </w:t>
      </w:r>
      <w:r w:rsidR="00563043">
        <w:t>КЛАСС</w:t>
      </w:r>
    </w:p>
    <w:p w:rsidR="007B5275" w:rsidRDefault="007B5275" w:rsidP="0036081B">
      <w:pPr>
        <w:pStyle w:val="1"/>
        <w:numPr>
          <w:ilvl w:val="0"/>
          <w:numId w:val="13"/>
        </w:numPr>
        <w:spacing w:before="82" w:line="530" w:lineRule="atLeast"/>
        <w:ind w:right="-1"/>
        <w:rPr>
          <w:b w:val="0"/>
          <w:lang w:val="tt-RU"/>
        </w:rPr>
      </w:pPr>
      <w:r>
        <w:rPr>
          <w:b w:val="0"/>
          <w:lang w:val="tt-RU"/>
        </w:rPr>
        <w:t>И.Х.Мияссарова, Ф.Ш.Гарифуллина</w:t>
      </w:r>
      <w:r w:rsidR="00DF4408">
        <w:rPr>
          <w:b w:val="0"/>
          <w:lang w:val="tt-RU"/>
        </w:rPr>
        <w:t>.</w:t>
      </w:r>
      <w:r>
        <w:rPr>
          <w:b w:val="0"/>
          <w:lang w:val="tt-RU"/>
        </w:rPr>
        <w:t xml:space="preserve"> </w:t>
      </w:r>
      <w:r w:rsidRPr="007B5275">
        <w:rPr>
          <w:b w:val="0"/>
          <w:lang w:val="tt-RU"/>
        </w:rPr>
        <w:t>Әлифба</w:t>
      </w:r>
      <w:r>
        <w:rPr>
          <w:b w:val="0"/>
          <w:lang w:val="tt-RU"/>
        </w:rPr>
        <w:t>- Казан “Мәгариф- Вакыт” нәшрияты.</w:t>
      </w:r>
    </w:p>
    <w:p w:rsidR="00DF4408" w:rsidRPr="0036081B" w:rsidRDefault="00DF4408" w:rsidP="0036081B">
      <w:pPr>
        <w:pStyle w:val="a4"/>
        <w:numPr>
          <w:ilvl w:val="0"/>
          <w:numId w:val="13"/>
        </w:numPr>
        <w:rPr>
          <w:bCs/>
          <w:sz w:val="24"/>
          <w:szCs w:val="24"/>
          <w:lang w:val="tt-RU"/>
        </w:rPr>
      </w:pPr>
      <w:r w:rsidRPr="00DF4408">
        <w:rPr>
          <w:lang w:val="tt-RU"/>
        </w:rPr>
        <w:t>Г.М.Сафиуллина, М.Я.Гарифуллина. Әдәби уку</w:t>
      </w:r>
      <w:r w:rsidRPr="00DF4408">
        <w:rPr>
          <w:bCs/>
          <w:sz w:val="24"/>
          <w:szCs w:val="24"/>
          <w:lang w:val="tt-RU"/>
        </w:rPr>
        <w:t>- Казан “Мәгариф- Вакыт” нәшрияты.</w:t>
      </w:r>
    </w:p>
    <w:p w:rsidR="001B6B81" w:rsidRPr="00DF4408" w:rsidRDefault="00563043" w:rsidP="0036081B">
      <w:pPr>
        <w:pStyle w:val="1"/>
        <w:spacing w:line="530" w:lineRule="atLeast"/>
        <w:ind w:left="106" w:right="-1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УЧИТЕЛЯ</w:t>
      </w:r>
      <w:r>
        <w:rPr>
          <w:spacing w:val="-57"/>
        </w:rPr>
        <w:t xml:space="preserve"> </w:t>
      </w:r>
      <w:r w:rsidR="007B5275">
        <w:rPr>
          <w:spacing w:val="-57"/>
          <w:lang w:val="tt-RU"/>
        </w:rPr>
        <w:t xml:space="preserve"> </w:t>
      </w:r>
      <w:r w:rsidR="007B5275">
        <w:t xml:space="preserve"> </w:t>
      </w:r>
    </w:p>
    <w:p w:rsidR="007B5275" w:rsidRDefault="00DF4408" w:rsidP="007B5275">
      <w:pPr>
        <w:pStyle w:val="a3"/>
        <w:spacing w:before="154" w:line="292" w:lineRule="auto"/>
        <w:ind w:right="1492"/>
      </w:pPr>
      <w:r>
        <w:rPr>
          <w:lang w:val="tt-RU"/>
        </w:rPr>
        <w:t>1.</w:t>
      </w:r>
      <w:r w:rsidR="007B5275">
        <w:t xml:space="preserve">Татар </w:t>
      </w:r>
      <w:proofErr w:type="spellStart"/>
      <w:r w:rsidR="007B5275">
        <w:t>теленең</w:t>
      </w:r>
      <w:proofErr w:type="spellEnd"/>
      <w:r w:rsidR="007B5275">
        <w:t xml:space="preserve"> </w:t>
      </w:r>
      <w:proofErr w:type="spellStart"/>
      <w:r w:rsidR="007B5275">
        <w:t>аңлатмалы</w:t>
      </w:r>
      <w:proofErr w:type="spellEnd"/>
      <w:r w:rsidR="007B5275">
        <w:t xml:space="preserve"> </w:t>
      </w:r>
      <w:proofErr w:type="spellStart"/>
      <w:r w:rsidR="007B5275">
        <w:t>сүзлеге</w:t>
      </w:r>
      <w:proofErr w:type="spellEnd"/>
      <w:r w:rsidR="007B5275">
        <w:t xml:space="preserve">: 3 </w:t>
      </w:r>
      <w:proofErr w:type="spellStart"/>
      <w:r w:rsidR="007B5275">
        <w:t>томда</w:t>
      </w:r>
      <w:proofErr w:type="spellEnd"/>
      <w:r w:rsidR="007B5275">
        <w:t xml:space="preserve">. – Т. 2. – Казан: Тат. кит. </w:t>
      </w:r>
      <w:proofErr w:type="spellStart"/>
      <w:r w:rsidR="007B5275">
        <w:t>нəшр</w:t>
      </w:r>
      <w:proofErr w:type="spellEnd"/>
      <w:r w:rsidR="007B5275">
        <w:t>., 1979. – 726 б.;</w:t>
      </w:r>
      <w:r w:rsidR="007B5275">
        <w:rPr>
          <w:spacing w:val="-58"/>
        </w:rPr>
        <w:t xml:space="preserve"> </w:t>
      </w:r>
      <w:r w:rsidR="007B5275">
        <w:t xml:space="preserve"> </w:t>
      </w:r>
    </w:p>
    <w:p w:rsidR="001B6B81" w:rsidRPr="0036081B" w:rsidRDefault="00DF4408" w:rsidP="0036081B">
      <w:pPr>
        <w:pStyle w:val="a3"/>
        <w:spacing w:before="154" w:line="292" w:lineRule="auto"/>
        <w:ind w:right="1492"/>
        <w:rPr>
          <w:lang w:val="tt-RU"/>
        </w:rPr>
      </w:pPr>
      <w:r>
        <w:rPr>
          <w:lang w:val="tt-RU"/>
        </w:rPr>
        <w:t>2. Кызыклы грамматика- Казан: Мәгариф,2002</w:t>
      </w:r>
    </w:p>
    <w:p w:rsidR="001B6B81" w:rsidRDefault="00563043">
      <w:pPr>
        <w:pStyle w:val="1"/>
        <w:spacing w:line="530" w:lineRule="atLeast"/>
        <w:ind w:left="106" w:right="1654"/>
      </w:pPr>
      <w:r>
        <w:t>ЦИФРОВЫЕ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1B6B81" w:rsidRDefault="00563043" w:rsidP="0036081B">
      <w:pPr>
        <w:pStyle w:val="a3"/>
        <w:spacing w:before="152" w:line="292" w:lineRule="auto"/>
        <w:ind w:right="2792"/>
        <w:sectPr w:rsidR="001B6B81" w:rsidSect="002C11C0">
          <w:pgSz w:w="11900" w:h="16840"/>
          <w:pgMar w:top="520" w:right="560" w:bottom="280" w:left="1418" w:header="720" w:footer="720" w:gutter="0"/>
          <w:cols w:space="720"/>
        </w:sectPr>
      </w:pPr>
      <w:r>
        <w:t>Интерактивная</w:t>
      </w:r>
      <w:r>
        <w:rPr>
          <w:spacing w:val="-7"/>
        </w:rPr>
        <w:t xml:space="preserve"> </w:t>
      </w:r>
      <w:r>
        <w:t>мультимедийная</w:t>
      </w:r>
      <w:r>
        <w:rPr>
          <w:spacing w:val="-7"/>
        </w:rPr>
        <w:t xml:space="preserve"> </w:t>
      </w:r>
      <w:r>
        <w:t>энциклопедия</w:t>
      </w:r>
      <w:r>
        <w:rPr>
          <w:spacing w:val="-6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>URL:</w:t>
      </w:r>
      <w:r>
        <w:rPr>
          <w:spacing w:val="-7"/>
        </w:rPr>
        <w:t xml:space="preserve"> </w:t>
      </w:r>
      <w:r>
        <w:t>www.balarf.ru;</w:t>
      </w:r>
      <w:r>
        <w:rPr>
          <w:spacing w:val="-57"/>
        </w:rPr>
        <w:t xml:space="preserve"> </w:t>
      </w:r>
    </w:p>
    <w:p w:rsidR="001B6B81" w:rsidRDefault="00563043" w:rsidP="0036081B">
      <w:pPr>
        <w:pStyle w:val="1"/>
        <w:spacing w:before="66"/>
        <w:ind w:left="0"/>
      </w:pPr>
      <w:r>
        <w:lastRenderedPageBreak/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:rsidR="001B6B81" w:rsidRPr="00DF4408" w:rsidRDefault="004546CF" w:rsidP="00DF4408">
      <w:pPr>
        <w:spacing w:before="82" w:line="530" w:lineRule="atLeast"/>
        <w:ind w:left="106"/>
        <w:rPr>
          <w:b/>
          <w:sz w:val="24"/>
          <w:lang w:val="tt-RU"/>
        </w:rPr>
      </w:pPr>
      <w:r>
        <w:pict>
          <v:rect id="_x0000_s1026" style="position:absolute;left:0;text-align:left;margin-left:33.3pt;margin-top:5.8pt;width:528.15pt;height:.6pt;z-index:-17710080;mso-position-horizontal-relative:page" fillcolor="black" stroked="f">
            <w10:wrap anchorx="page"/>
          </v:rect>
        </w:pict>
      </w:r>
      <w:r w:rsidR="00563043">
        <w:rPr>
          <w:b/>
          <w:sz w:val="24"/>
        </w:rPr>
        <w:t>УЧЕБНОЕ</w:t>
      </w:r>
      <w:r w:rsidR="00563043">
        <w:rPr>
          <w:b/>
          <w:spacing w:val="-14"/>
          <w:sz w:val="24"/>
        </w:rPr>
        <w:t xml:space="preserve"> </w:t>
      </w:r>
      <w:r w:rsidR="00563043">
        <w:rPr>
          <w:b/>
          <w:sz w:val="24"/>
        </w:rPr>
        <w:t>ОБОРУДОВАНИЕ</w:t>
      </w:r>
      <w:r w:rsidR="00563043">
        <w:rPr>
          <w:b/>
          <w:spacing w:val="-57"/>
          <w:sz w:val="24"/>
        </w:rPr>
        <w:t xml:space="preserve"> </w:t>
      </w:r>
      <w:r w:rsidR="00DF4408">
        <w:rPr>
          <w:b/>
          <w:spacing w:val="-57"/>
          <w:sz w:val="24"/>
          <w:lang w:val="tt-RU"/>
        </w:rPr>
        <w:t xml:space="preserve">   </w:t>
      </w:r>
      <w:r w:rsidR="00563043">
        <w:rPr>
          <w:b/>
          <w:sz w:val="24"/>
        </w:rPr>
        <w:t>1</w:t>
      </w:r>
      <w:r w:rsidR="00563043">
        <w:rPr>
          <w:b/>
          <w:spacing w:val="-1"/>
          <w:sz w:val="24"/>
        </w:rPr>
        <w:t xml:space="preserve"> </w:t>
      </w:r>
      <w:r w:rsidR="00563043">
        <w:rPr>
          <w:b/>
          <w:sz w:val="24"/>
        </w:rPr>
        <w:t>КЛАСС</w:t>
      </w:r>
    </w:p>
    <w:p w:rsidR="00DF4408" w:rsidRPr="004546CF" w:rsidRDefault="00DF4408" w:rsidP="00DF4408">
      <w:pPr>
        <w:pStyle w:val="a3"/>
        <w:spacing w:before="154" w:line="292" w:lineRule="auto"/>
        <w:ind w:right="141"/>
        <w:rPr>
          <w:spacing w:val="1"/>
          <w:lang w:val="tt-RU"/>
        </w:rPr>
      </w:pPr>
      <w:r w:rsidRPr="004546CF">
        <w:rPr>
          <w:lang w:val="tt-RU"/>
        </w:rPr>
        <w:t>Əлифба.И.Х.Мияссарова.20</w:t>
      </w:r>
      <w:r w:rsidR="00563043" w:rsidRPr="004546CF">
        <w:rPr>
          <w:lang w:val="tt-RU"/>
        </w:rPr>
        <w:t>16</w:t>
      </w:r>
      <w:r w:rsidR="00563043" w:rsidRPr="004546CF">
        <w:rPr>
          <w:spacing w:val="1"/>
          <w:lang w:val="tt-RU"/>
        </w:rPr>
        <w:t xml:space="preserve"> </w:t>
      </w:r>
    </w:p>
    <w:p w:rsidR="001B6B81" w:rsidRPr="00DF4408" w:rsidRDefault="00563043" w:rsidP="00DF4408">
      <w:pPr>
        <w:pStyle w:val="a3"/>
        <w:spacing w:before="154" w:line="292" w:lineRule="auto"/>
        <w:ind w:right="141"/>
        <w:rPr>
          <w:lang w:val="tt-RU"/>
        </w:rPr>
      </w:pPr>
      <w:r w:rsidRPr="004546CF">
        <w:rPr>
          <w:lang w:val="tt-RU"/>
        </w:rPr>
        <w:t>Əдəби</w:t>
      </w:r>
      <w:r w:rsidRPr="004546CF">
        <w:rPr>
          <w:spacing w:val="-6"/>
          <w:lang w:val="tt-RU"/>
        </w:rPr>
        <w:t xml:space="preserve"> </w:t>
      </w:r>
      <w:r w:rsidRPr="004546CF">
        <w:rPr>
          <w:lang w:val="tt-RU"/>
        </w:rPr>
        <w:t>уку.</w:t>
      </w:r>
      <w:r w:rsidRPr="004546CF">
        <w:rPr>
          <w:spacing w:val="-5"/>
          <w:lang w:val="tt-RU"/>
        </w:rPr>
        <w:t xml:space="preserve"> </w:t>
      </w:r>
      <w:r>
        <w:t>Г.М.Сафиуллина.2011</w:t>
      </w:r>
    </w:p>
    <w:p w:rsidR="001B6B81" w:rsidRDefault="001B6B81">
      <w:pPr>
        <w:pStyle w:val="a3"/>
        <w:spacing w:before="11"/>
        <w:ind w:left="0"/>
        <w:rPr>
          <w:b/>
          <w:sz w:val="21"/>
        </w:rPr>
      </w:pPr>
    </w:p>
    <w:p w:rsidR="001B6B81" w:rsidRDefault="00563043">
      <w:pPr>
        <w:spacing w:line="458" w:lineRule="auto"/>
        <w:ind w:left="106" w:right="3171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РАБОТ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1B6B81" w:rsidRDefault="001B6B81">
      <w:pPr>
        <w:sectPr w:rsidR="001B6B81" w:rsidSect="002C11C0">
          <w:pgSz w:w="11900" w:h="16840"/>
          <w:pgMar w:top="520" w:right="560" w:bottom="280" w:left="1134" w:header="720" w:footer="720" w:gutter="0"/>
          <w:cols w:space="720"/>
        </w:sectPr>
      </w:pPr>
    </w:p>
    <w:p w:rsidR="001B6B81" w:rsidRDefault="001B6B81">
      <w:pPr>
        <w:pStyle w:val="a3"/>
        <w:spacing w:before="4"/>
        <w:ind w:left="0"/>
        <w:rPr>
          <w:b/>
          <w:sz w:val="17"/>
        </w:rPr>
      </w:pPr>
    </w:p>
    <w:sectPr w:rsidR="001B6B8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408B5"/>
    <w:multiLevelType w:val="hybridMultilevel"/>
    <w:tmpl w:val="64300034"/>
    <w:lvl w:ilvl="0" w:tplc="45D8E242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48FE72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1BC49494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6FEE5F08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4678BD9A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674AFC16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8A7C3EBA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DD468626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05DC46EA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83F1B2F"/>
    <w:multiLevelType w:val="hybridMultilevel"/>
    <w:tmpl w:val="0792EF1A"/>
    <w:lvl w:ilvl="0" w:tplc="5F665BDC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A80438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B8263B9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40881B1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5E1EFDA2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DDA0CC58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456624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F3E40B7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B2A2A62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09A069F5"/>
    <w:multiLevelType w:val="hybridMultilevel"/>
    <w:tmpl w:val="4A6ECEBE"/>
    <w:lvl w:ilvl="0" w:tplc="D80E5100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98F03E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0D469A0C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42006752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37006FAE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0A4C81FE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775A5AB8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B9625E54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44167496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9D721CE"/>
    <w:multiLevelType w:val="hybridMultilevel"/>
    <w:tmpl w:val="1B722442"/>
    <w:lvl w:ilvl="0" w:tplc="5C1C0EAA">
      <w:numFmt w:val="bullet"/>
      <w:lvlText w:val="—"/>
      <w:lvlJc w:val="left"/>
      <w:pPr>
        <w:ind w:left="10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D49C5A">
      <w:numFmt w:val="bullet"/>
      <w:lvlText w:val="•"/>
      <w:lvlJc w:val="left"/>
      <w:pPr>
        <w:ind w:left="1168" w:hanging="301"/>
      </w:pPr>
      <w:rPr>
        <w:rFonts w:hint="default"/>
        <w:lang w:val="ru-RU" w:eastAsia="en-US" w:bidi="ar-SA"/>
      </w:rPr>
    </w:lvl>
    <w:lvl w:ilvl="2" w:tplc="9334C7FA">
      <w:numFmt w:val="bullet"/>
      <w:lvlText w:val="•"/>
      <w:lvlJc w:val="left"/>
      <w:pPr>
        <w:ind w:left="2236" w:hanging="301"/>
      </w:pPr>
      <w:rPr>
        <w:rFonts w:hint="default"/>
        <w:lang w:val="ru-RU" w:eastAsia="en-US" w:bidi="ar-SA"/>
      </w:rPr>
    </w:lvl>
    <w:lvl w:ilvl="3" w:tplc="4C76C4AC">
      <w:numFmt w:val="bullet"/>
      <w:lvlText w:val="•"/>
      <w:lvlJc w:val="left"/>
      <w:pPr>
        <w:ind w:left="3304" w:hanging="301"/>
      </w:pPr>
      <w:rPr>
        <w:rFonts w:hint="default"/>
        <w:lang w:val="ru-RU" w:eastAsia="en-US" w:bidi="ar-SA"/>
      </w:rPr>
    </w:lvl>
    <w:lvl w:ilvl="4" w:tplc="A15004AC">
      <w:numFmt w:val="bullet"/>
      <w:lvlText w:val="•"/>
      <w:lvlJc w:val="left"/>
      <w:pPr>
        <w:ind w:left="4372" w:hanging="301"/>
      </w:pPr>
      <w:rPr>
        <w:rFonts w:hint="default"/>
        <w:lang w:val="ru-RU" w:eastAsia="en-US" w:bidi="ar-SA"/>
      </w:rPr>
    </w:lvl>
    <w:lvl w:ilvl="5" w:tplc="932201BC">
      <w:numFmt w:val="bullet"/>
      <w:lvlText w:val="•"/>
      <w:lvlJc w:val="left"/>
      <w:pPr>
        <w:ind w:left="5440" w:hanging="301"/>
      </w:pPr>
      <w:rPr>
        <w:rFonts w:hint="default"/>
        <w:lang w:val="ru-RU" w:eastAsia="en-US" w:bidi="ar-SA"/>
      </w:rPr>
    </w:lvl>
    <w:lvl w:ilvl="6" w:tplc="DFA8CE5E">
      <w:numFmt w:val="bullet"/>
      <w:lvlText w:val="•"/>
      <w:lvlJc w:val="left"/>
      <w:pPr>
        <w:ind w:left="6508" w:hanging="301"/>
      </w:pPr>
      <w:rPr>
        <w:rFonts w:hint="default"/>
        <w:lang w:val="ru-RU" w:eastAsia="en-US" w:bidi="ar-SA"/>
      </w:rPr>
    </w:lvl>
    <w:lvl w:ilvl="7" w:tplc="66041950">
      <w:numFmt w:val="bullet"/>
      <w:lvlText w:val="•"/>
      <w:lvlJc w:val="left"/>
      <w:pPr>
        <w:ind w:left="7576" w:hanging="301"/>
      </w:pPr>
      <w:rPr>
        <w:rFonts w:hint="default"/>
        <w:lang w:val="ru-RU" w:eastAsia="en-US" w:bidi="ar-SA"/>
      </w:rPr>
    </w:lvl>
    <w:lvl w:ilvl="8" w:tplc="809076FA">
      <w:numFmt w:val="bullet"/>
      <w:lvlText w:val="•"/>
      <w:lvlJc w:val="left"/>
      <w:pPr>
        <w:ind w:left="8644" w:hanging="301"/>
      </w:pPr>
      <w:rPr>
        <w:rFonts w:hint="default"/>
        <w:lang w:val="ru-RU" w:eastAsia="en-US" w:bidi="ar-SA"/>
      </w:rPr>
    </w:lvl>
  </w:abstractNum>
  <w:abstractNum w:abstractNumId="4" w15:restartNumberingAfterBreak="0">
    <w:nsid w:val="163E0429"/>
    <w:multiLevelType w:val="hybridMultilevel"/>
    <w:tmpl w:val="83B2D874"/>
    <w:lvl w:ilvl="0" w:tplc="9998C8C4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364AC1E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90069B6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665A0B3A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20AA3C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788D7D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74644A4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A69AEC12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1496FF5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1CC86B52"/>
    <w:multiLevelType w:val="hybridMultilevel"/>
    <w:tmpl w:val="09181AA4"/>
    <w:lvl w:ilvl="0" w:tplc="6980B2E2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254A80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4220144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0E46DDDE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FF6CA2C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99FCEEE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962413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044AFFB6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73F4CC48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35D61421"/>
    <w:multiLevelType w:val="hybridMultilevel"/>
    <w:tmpl w:val="D04ECF08"/>
    <w:lvl w:ilvl="0" w:tplc="EB105E74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3726E06">
      <w:numFmt w:val="bullet"/>
      <w:lvlText w:val="–"/>
      <w:lvlJc w:val="left"/>
      <w:pPr>
        <w:ind w:left="10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E08C04E">
      <w:numFmt w:val="bullet"/>
      <w:lvlText w:val="•"/>
      <w:lvlJc w:val="left"/>
      <w:pPr>
        <w:ind w:left="1446" w:hanging="181"/>
      </w:pPr>
      <w:rPr>
        <w:rFonts w:hint="default"/>
        <w:lang w:val="ru-RU" w:eastAsia="en-US" w:bidi="ar-SA"/>
      </w:rPr>
    </w:lvl>
    <w:lvl w:ilvl="3" w:tplc="20A81CAE">
      <w:numFmt w:val="bullet"/>
      <w:lvlText w:val="•"/>
      <w:lvlJc w:val="left"/>
      <w:pPr>
        <w:ind w:left="2613" w:hanging="181"/>
      </w:pPr>
      <w:rPr>
        <w:rFonts w:hint="default"/>
        <w:lang w:val="ru-RU" w:eastAsia="en-US" w:bidi="ar-SA"/>
      </w:rPr>
    </w:lvl>
    <w:lvl w:ilvl="4" w:tplc="AA6CA6F0">
      <w:numFmt w:val="bullet"/>
      <w:lvlText w:val="•"/>
      <w:lvlJc w:val="left"/>
      <w:pPr>
        <w:ind w:left="3780" w:hanging="181"/>
      </w:pPr>
      <w:rPr>
        <w:rFonts w:hint="default"/>
        <w:lang w:val="ru-RU" w:eastAsia="en-US" w:bidi="ar-SA"/>
      </w:rPr>
    </w:lvl>
    <w:lvl w:ilvl="5" w:tplc="DF1A9FE2">
      <w:numFmt w:val="bullet"/>
      <w:lvlText w:val="•"/>
      <w:lvlJc w:val="left"/>
      <w:pPr>
        <w:ind w:left="4946" w:hanging="181"/>
      </w:pPr>
      <w:rPr>
        <w:rFonts w:hint="default"/>
        <w:lang w:val="ru-RU" w:eastAsia="en-US" w:bidi="ar-SA"/>
      </w:rPr>
    </w:lvl>
    <w:lvl w:ilvl="6" w:tplc="24DA2FE6">
      <w:numFmt w:val="bullet"/>
      <w:lvlText w:val="•"/>
      <w:lvlJc w:val="left"/>
      <w:pPr>
        <w:ind w:left="6113" w:hanging="181"/>
      </w:pPr>
      <w:rPr>
        <w:rFonts w:hint="default"/>
        <w:lang w:val="ru-RU" w:eastAsia="en-US" w:bidi="ar-SA"/>
      </w:rPr>
    </w:lvl>
    <w:lvl w:ilvl="7" w:tplc="03F2A6BE">
      <w:numFmt w:val="bullet"/>
      <w:lvlText w:val="•"/>
      <w:lvlJc w:val="left"/>
      <w:pPr>
        <w:ind w:left="7280" w:hanging="181"/>
      </w:pPr>
      <w:rPr>
        <w:rFonts w:hint="default"/>
        <w:lang w:val="ru-RU" w:eastAsia="en-US" w:bidi="ar-SA"/>
      </w:rPr>
    </w:lvl>
    <w:lvl w:ilvl="8" w:tplc="53882252">
      <w:numFmt w:val="bullet"/>
      <w:lvlText w:val="•"/>
      <w:lvlJc w:val="left"/>
      <w:pPr>
        <w:ind w:left="8446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43DA4790"/>
    <w:multiLevelType w:val="hybridMultilevel"/>
    <w:tmpl w:val="52588096"/>
    <w:lvl w:ilvl="0" w:tplc="830A7EA2">
      <w:start w:val="2"/>
      <w:numFmt w:val="decimal"/>
      <w:lvlText w:val="%1"/>
      <w:lvlJc w:val="left"/>
      <w:pPr>
        <w:ind w:left="465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7A21784">
      <w:numFmt w:val="bullet"/>
      <w:lvlText w:val="•"/>
      <w:lvlJc w:val="left"/>
      <w:pPr>
        <w:ind w:left="1509" w:hanging="181"/>
      </w:pPr>
      <w:rPr>
        <w:rFonts w:hint="default"/>
        <w:lang w:val="ru-RU" w:eastAsia="en-US" w:bidi="ar-SA"/>
      </w:rPr>
    </w:lvl>
    <w:lvl w:ilvl="2" w:tplc="7BB4280A">
      <w:numFmt w:val="bullet"/>
      <w:lvlText w:val="•"/>
      <w:lvlJc w:val="left"/>
      <w:pPr>
        <w:ind w:left="2559" w:hanging="181"/>
      </w:pPr>
      <w:rPr>
        <w:rFonts w:hint="default"/>
        <w:lang w:val="ru-RU" w:eastAsia="en-US" w:bidi="ar-SA"/>
      </w:rPr>
    </w:lvl>
    <w:lvl w:ilvl="3" w:tplc="544C5DCC">
      <w:numFmt w:val="bullet"/>
      <w:lvlText w:val="•"/>
      <w:lvlJc w:val="left"/>
      <w:pPr>
        <w:ind w:left="3609" w:hanging="181"/>
      </w:pPr>
      <w:rPr>
        <w:rFonts w:hint="default"/>
        <w:lang w:val="ru-RU" w:eastAsia="en-US" w:bidi="ar-SA"/>
      </w:rPr>
    </w:lvl>
    <w:lvl w:ilvl="4" w:tplc="ADB81F24">
      <w:numFmt w:val="bullet"/>
      <w:lvlText w:val="•"/>
      <w:lvlJc w:val="left"/>
      <w:pPr>
        <w:ind w:left="4659" w:hanging="181"/>
      </w:pPr>
      <w:rPr>
        <w:rFonts w:hint="default"/>
        <w:lang w:val="ru-RU" w:eastAsia="en-US" w:bidi="ar-SA"/>
      </w:rPr>
    </w:lvl>
    <w:lvl w:ilvl="5" w:tplc="F278A830">
      <w:numFmt w:val="bullet"/>
      <w:lvlText w:val="•"/>
      <w:lvlJc w:val="left"/>
      <w:pPr>
        <w:ind w:left="5709" w:hanging="181"/>
      </w:pPr>
      <w:rPr>
        <w:rFonts w:hint="default"/>
        <w:lang w:val="ru-RU" w:eastAsia="en-US" w:bidi="ar-SA"/>
      </w:rPr>
    </w:lvl>
    <w:lvl w:ilvl="6" w:tplc="DC48401E">
      <w:numFmt w:val="bullet"/>
      <w:lvlText w:val="•"/>
      <w:lvlJc w:val="left"/>
      <w:pPr>
        <w:ind w:left="6759" w:hanging="181"/>
      </w:pPr>
      <w:rPr>
        <w:rFonts w:hint="default"/>
        <w:lang w:val="ru-RU" w:eastAsia="en-US" w:bidi="ar-SA"/>
      </w:rPr>
    </w:lvl>
    <w:lvl w:ilvl="7" w:tplc="22D80B38">
      <w:numFmt w:val="bullet"/>
      <w:lvlText w:val="•"/>
      <w:lvlJc w:val="left"/>
      <w:pPr>
        <w:ind w:left="7809" w:hanging="181"/>
      </w:pPr>
      <w:rPr>
        <w:rFonts w:hint="default"/>
        <w:lang w:val="ru-RU" w:eastAsia="en-US" w:bidi="ar-SA"/>
      </w:rPr>
    </w:lvl>
    <w:lvl w:ilvl="8" w:tplc="B298EFFC">
      <w:numFmt w:val="bullet"/>
      <w:lvlText w:val="•"/>
      <w:lvlJc w:val="left"/>
      <w:pPr>
        <w:ind w:left="8859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45D07B45"/>
    <w:multiLevelType w:val="hybridMultilevel"/>
    <w:tmpl w:val="7902B7DC"/>
    <w:lvl w:ilvl="0" w:tplc="E66C4A66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9" w15:restartNumberingAfterBreak="0">
    <w:nsid w:val="57D30A97"/>
    <w:multiLevelType w:val="hybridMultilevel"/>
    <w:tmpl w:val="D3447F54"/>
    <w:lvl w:ilvl="0" w:tplc="28DAC08C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BA53A2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EB5A586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85D4A88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888262B6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662C224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293433D4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93244FE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A22F6F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5AA25481"/>
    <w:multiLevelType w:val="hybridMultilevel"/>
    <w:tmpl w:val="2A4640E8"/>
    <w:lvl w:ilvl="0" w:tplc="79D435C2">
      <w:start w:val="1"/>
      <w:numFmt w:val="decimal"/>
      <w:lvlText w:val="%1"/>
      <w:lvlJc w:val="left"/>
      <w:pPr>
        <w:ind w:left="136" w:hanging="1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AF085228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5EC87D00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CFAC92CC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3B2A3A2E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876A9836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B57040FE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D8FCEDD6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DF02F742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11" w15:restartNumberingAfterBreak="0">
    <w:nsid w:val="71936FBB"/>
    <w:multiLevelType w:val="hybridMultilevel"/>
    <w:tmpl w:val="4C248278"/>
    <w:lvl w:ilvl="0" w:tplc="C852A392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570D876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A25C1A3A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7EF4B872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640EFEB6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5A3C3EB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278C7A9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2850D64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0C927F9C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7D0E4EA8"/>
    <w:multiLevelType w:val="hybridMultilevel"/>
    <w:tmpl w:val="9A4CDC7A"/>
    <w:lvl w:ilvl="0" w:tplc="F2D8E48C">
      <w:start w:val="2"/>
      <w:numFmt w:val="decimal"/>
      <w:lvlText w:val="%1"/>
      <w:lvlJc w:val="left"/>
      <w:pPr>
        <w:ind w:left="748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400C81A">
      <w:numFmt w:val="bullet"/>
      <w:lvlText w:val="•"/>
      <w:lvlJc w:val="left"/>
      <w:pPr>
        <w:ind w:left="1792" w:hanging="181"/>
      </w:pPr>
      <w:rPr>
        <w:rFonts w:hint="default"/>
        <w:lang w:val="ru-RU" w:eastAsia="en-US" w:bidi="ar-SA"/>
      </w:rPr>
    </w:lvl>
    <w:lvl w:ilvl="2" w:tplc="48AC6746">
      <w:numFmt w:val="bullet"/>
      <w:lvlText w:val="•"/>
      <w:lvlJc w:val="left"/>
      <w:pPr>
        <w:ind w:left="2842" w:hanging="181"/>
      </w:pPr>
      <w:rPr>
        <w:rFonts w:hint="default"/>
        <w:lang w:val="ru-RU" w:eastAsia="en-US" w:bidi="ar-SA"/>
      </w:rPr>
    </w:lvl>
    <w:lvl w:ilvl="3" w:tplc="46FE0944">
      <w:numFmt w:val="bullet"/>
      <w:lvlText w:val="•"/>
      <w:lvlJc w:val="left"/>
      <w:pPr>
        <w:ind w:left="3892" w:hanging="181"/>
      </w:pPr>
      <w:rPr>
        <w:rFonts w:hint="default"/>
        <w:lang w:val="ru-RU" w:eastAsia="en-US" w:bidi="ar-SA"/>
      </w:rPr>
    </w:lvl>
    <w:lvl w:ilvl="4" w:tplc="F0B87754">
      <w:numFmt w:val="bullet"/>
      <w:lvlText w:val="•"/>
      <w:lvlJc w:val="left"/>
      <w:pPr>
        <w:ind w:left="4942" w:hanging="181"/>
      </w:pPr>
      <w:rPr>
        <w:rFonts w:hint="default"/>
        <w:lang w:val="ru-RU" w:eastAsia="en-US" w:bidi="ar-SA"/>
      </w:rPr>
    </w:lvl>
    <w:lvl w:ilvl="5" w:tplc="38B873F8">
      <w:numFmt w:val="bullet"/>
      <w:lvlText w:val="•"/>
      <w:lvlJc w:val="left"/>
      <w:pPr>
        <w:ind w:left="5992" w:hanging="181"/>
      </w:pPr>
      <w:rPr>
        <w:rFonts w:hint="default"/>
        <w:lang w:val="ru-RU" w:eastAsia="en-US" w:bidi="ar-SA"/>
      </w:rPr>
    </w:lvl>
    <w:lvl w:ilvl="6" w:tplc="8FE018E6">
      <w:numFmt w:val="bullet"/>
      <w:lvlText w:val="•"/>
      <w:lvlJc w:val="left"/>
      <w:pPr>
        <w:ind w:left="7042" w:hanging="181"/>
      </w:pPr>
      <w:rPr>
        <w:rFonts w:hint="default"/>
        <w:lang w:val="ru-RU" w:eastAsia="en-US" w:bidi="ar-SA"/>
      </w:rPr>
    </w:lvl>
    <w:lvl w:ilvl="7" w:tplc="6F7095F0">
      <w:numFmt w:val="bullet"/>
      <w:lvlText w:val="•"/>
      <w:lvlJc w:val="left"/>
      <w:pPr>
        <w:ind w:left="8092" w:hanging="181"/>
      </w:pPr>
      <w:rPr>
        <w:rFonts w:hint="default"/>
        <w:lang w:val="ru-RU" w:eastAsia="en-US" w:bidi="ar-SA"/>
      </w:rPr>
    </w:lvl>
    <w:lvl w:ilvl="8" w:tplc="A5402BA0">
      <w:numFmt w:val="bullet"/>
      <w:lvlText w:val="•"/>
      <w:lvlJc w:val="left"/>
      <w:pPr>
        <w:ind w:left="9142" w:hanging="18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9"/>
  </w:num>
  <w:num w:numId="5">
    <w:abstractNumId w:val="12"/>
  </w:num>
  <w:num w:numId="6">
    <w:abstractNumId w:val="1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1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B6B81"/>
    <w:rsid w:val="001B6B81"/>
    <w:rsid w:val="00277BE2"/>
    <w:rsid w:val="002C11C0"/>
    <w:rsid w:val="0036081B"/>
    <w:rsid w:val="004546CF"/>
    <w:rsid w:val="00563043"/>
    <w:rsid w:val="00612E8D"/>
    <w:rsid w:val="0067037C"/>
    <w:rsid w:val="007A7B45"/>
    <w:rsid w:val="007B5275"/>
    <w:rsid w:val="00AF70A4"/>
    <w:rsid w:val="00CE2E2B"/>
    <w:rsid w:val="00D56D43"/>
    <w:rsid w:val="00DF4408"/>
    <w:rsid w:val="00EF1E62"/>
    <w:rsid w:val="00F54B24"/>
    <w:rsid w:val="00FD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146DA5F8-DFD5-4521-AB9A-8723B5DDC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60"/>
      <w:ind w:left="106" w:hanging="18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13</Pages>
  <Words>3055</Words>
  <Characters>17417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14</cp:revision>
  <dcterms:created xsi:type="dcterms:W3CDTF">2022-09-10T19:05:00Z</dcterms:created>
  <dcterms:modified xsi:type="dcterms:W3CDTF">2022-10-06T07:45:00Z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2022-09-10T00:00:00Z</vt:filetime>
  </property>
</Properties>
</file>